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A9" w:rsidRDefault="00261ADB" w:rsidP="00F53CA9">
      <w:pPr>
        <w:pStyle w:val="berschrift3"/>
        <w:rPr>
          <w:rFonts w:ascii="Arial" w:hAnsi="Arial" w:cs="Arial"/>
          <w:b w:val="0"/>
          <w:sz w:val="24"/>
          <w:szCs w:val="24"/>
          <w:lang w:val="de-DE"/>
        </w:rPr>
      </w:pPr>
      <w:r w:rsidRPr="00926562">
        <w:rPr>
          <w:rFonts w:ascii="Arial" w:hAnsi="Arial" w:cs="Arial"/>
          <w:b w:val="0"/>
          <w:sz w:val="24"/>
          <w:szCs w:val="24"/>
          <w:lang w:val="de-DE"/>
        </w:rPr>
        <w:t xml:space="preserve">Das Startpaket </w:t>
      </w:r>
      <w:proofErr w:type="spellStart"/>
      <w:r w:rsidRPr="00926562">
        <w:rPr>
          <w:rFonts w:ascii="Arial" w:hAnsi="Arial" w:cs="Arial"/>
          <w:b w:val="0"/>
          <w:sz w:val="24"/>
          <w:szCs w:val="24"/>
          <w:lang w:val="de-DE"/>
        </w:rPr>
        <w:t>in`s</w:t>
      </w:r>
      <w:proofErr w:type="spellEnd"/>
      <w:r w:rsidRPr="00926562">
        <w:rPr>
          <w:rFonts w:ascii="Arial" w:hAnsi="Arial" w:cs="Arial"/>
          <w:b w:val="0"/>
          <w:sz w:val="24"/>
          <w:szCs w:val="24"/>
          <w:lang w:val="de-DE"/>
        </w:rPr>
        <w:t xml:space="preserve"> Lebensglück verschenken </w:t>
      </w:r>
      <w:r w:rsidR="00F25878" w:rsidRPr="00926562">
        <w:rPr>
          <w:rFonts w:ascii="Arial" w:hAnsi="Arial" w:cs="Arial"/>
          <w:b w:val="0"/>
          <w:sz w:val="24"/>
          <w:szCs w:val="24"/>
          <w:lang w:val="de-DE"/>
        </w:rPr>
        <w:t>&gt;</w:t>
      </w:r>
      <w:r w:rsidRPr="00926562"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 w:rsidR="00D55D5F" w:rsidRPr="00926562">
        <w:rPr>
          <w:rFonts w:ascii="Arial" w:hAnsi="Arial" w:cs="Arial"/>
          <w:b w:val="0"/>
          <w:sz w:val="24"/>
          <w:szCs w:val="24"/>
          <w:lang w:val="de-DE"/>
        </w:rPr>
        <w:t xml:space="preserve">Begleitbrief </w:t>
      </w:r>
      <w:r w:rsidR="00F25878" w:rsidRPr="00926562">
        <w:rPr>
          <w:rFonts w:ascii="Arial" w:hAnsi="Arial" w:cs="Arial"/>
          <w:b w:val="0"/>
          <w:sz w:val="24"/>
          <w:szCs w:val="24"/>
          <w:lang w:val="de-DE"/>
        </w:rPr>
        <w:t>&gt;</w:t>
      </w:r>
      <w:r w:rsidR="00D55D5F" w:rsidRPr="00926562">
        <w:rPr>
          <w:rFonts w:ascii="Arial" w:hAnsi="Arial" w:cs="Arial"/>
          <w:b w:val="0"/>
          <w:sz w:val="24"/>
          <w:szCs w:val="24"/>
          <w:lang w:val="de-DE"/>
        </w:rPr>
        <w:t xml:space="preserve"> Muster</w:t>
      </w:r>
      <w:r w:rsidR="00F53CA9" w:rsidRPr="00926562">
        <w:rPr>
          <w:rFonts w:ascii="Arial" w:hAnsi="Arial" w:cs="Arial"/>
          <w:b w:val="0"/>
          <w:sz w:val="24"/>
          <w:szCs w:val="24"/>
          <w:lang w:val="de-DE"/>
        </w:rPr>
        <w:t>schreiben</w:t>
      </w:r>
      <w:r w:rsidR="00F53CA9" w:rsidRPr="00F53CA9">
        <w:rPr>
          <w:rFonts w:ascii="Arial" w:hAnsi="Arial" w:cs="Arial"/>
          <w:b w:val="0"/>
          <w:sz w:val="28"/>
          <w:szCs w:val="28"/>
          <w:lang w:val="de-DE"/>
        </w:rPr>
        <w:br/>
      </w:r>
      <w:r w:rsidR="00F53CA9"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r w:rsidR="00F53CA9">
        <w:rPr>
          <w:rFonts w:ascii="Arial" w:hAnsi="Arial" w:cs="Arial"/>
          <w:b w:val="0"/>
          <w:sz w:val="24"/>
          <w:szCs w:val="24"/>
          <w:lang w:val="de-DE"/>
        </w:rPr>
        <w:t>+++++++++++++++++++++++++++++++++++++++++++++++++++++++++++++++++++</w:t>
      </w:r>
    </w:p>
    <w:p w:rsidR="00F53CA9" w:rsidRDefault="00F53CA9" w:rsidP="00F53CA9">
      <w:pPr>
        <w:pStyle w:val="berschrift3"/>
        <w:rPr>
          <w:rFonts w:ascii="Arial" w:hAnsi="Arial" w:cs="Arial"/>
          <w:b w:val="0"/>
          <w:sz w:val="24"/>
          <w:szCs w:val="24"/>
          <w:lang w:val="de-DE"/>
        </w:rPr>
      </w:pPr>
      <w:r w:rsidRPr="00F53CA9">
        <w:rPr>
          <w:rFonts w:ascii="Arial" w:hAnsi="Arial" w:cs="Arial"/>
          <w:b w:val="0"/>
          <w:sz w:val="24"/>
          <w:szCs w:val="24"/>
          <w:lang w:val="de-DE"/>
        </w:rPr>
        <w:t>Absender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Muster Johann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Mustergasse 12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A-4840 Musterort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Österreich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r w:rsidR="00317D97">
        <w:rPr>
          <w:rFonts w:ascii="Arial" w:hAnsi="Arial" w:cs="Arial"/>
          <w:b w:val="0"/>
          <w:sz w:val="24"/>
          <w:szCs w:val="24"/>
          <w:lang w:val="de-DE"/>
        </w:rPr>
        <w:br/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t>Tel: 123456789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E-Mail: johann.muster@gmx.at</w:t>
      </w:r>
    </w:p>
    <w:p w:rsidR="00F53CA9" w:rsidRDefault="00F53CA9" w:rsidP="00F53CA9">
      <w:pPr>
        <w:pStyle w:val="berschrift3"/>
        <w:jc w:val="right"/>
        <w:rPr>
          <w:rFonts w:ascii="Arial" w:hAnsi="Arial" w:cs="Arial"/>
          <w:b w:val="0"/>
          <w:sz w:val="24"/>
          <w:szCs w:val="24"/>
          <w:lang w:val="de-DE"/>
        </w:rPr>
      </w:pPr>
      <w:r>
        <w:rPr>
          <w:rFonts w:ascii="Arial" w:hAnsi="Arial" w:cs="Arial"/>
          <w:b w:val="0"/>
          <w:sz w:val="24"/>
          <w:szCs w:val="24"/>
          <w:lang w:val="de-DE"/>
        </w:rPr>
        <w:t>Musterort, Datum</w:t>
      </w:r>
    </w:p>
    <w:p w:rsidR="00A37346" w:rsidRPr="0031425D" w:rsidRDefault="00F53CA9" w:rsidP="00926562">
      <w:pPr>
        <w:pStyle w:val="berschrift3"/>
        <w:rPr>
          <w:color w:val="000000" w:themeColor="text1"/>
          <w:lang w:val="de-DE"/>
        </w:rPr>
      </w:pPr>
      <w:r w:rsidRPr="00F53CA9">
        <w:rPr>
          <w:rFonts w:ascii="Arial" w:hAnsi="Arial" w:cs="Arial"/>
          <w:b w:val="0"/>
          <w:sz w:val="24"/>
          <w:szCs w:val="24"/>
          <w:lang w:val="de-DE"/>
        </w:rPr>
        <w:t>An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Karin Muster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proofErr w:type="spellStart"/>
      <w:r w:rsidRPr="00F53CA9">
        <w:rPr>
          <w:rFonts w:ascii="Arial" w:hAnsi="Arial" w:cs="Arial"/>
          <w:b w:val="0"/>
          <w:sz w:val="24"/>
          <w:szCs w:val="24"/>
          <w:lang w:val="de-DE"/>
        </w:rPr>
        <w:t>Musterstrasse</w:t>
      </w:r>
      <w:proofErr w:type="spellEnd"/>
      <w:r w:rsidRPr="00F53CA9">
        <w:rPr>
          <w:rFonts w:ascii="Arial" w:hAnsi="Arial" w:cs="Arial"/>
          <w:b w:val="0"/>
          <w:sz w:val="24"/>
          <w:szCs w:val="24"/>
          <w:lang w:val="de-DE"/>
        </w:rPr>
        <w:t xml:space="preserve"> 27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  <w:t>A-4900 Musterort</w:t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r w:rsidRPr="00F53CA9">
        <w:rPr>
          <w:rFonts w:ascii="Arial" w:hAnsi="Arial" w:cs="Arial"/>
          <w:b w:val="0"/>
          <w:sz w:val="24"/>
          <w:szCs w:val="24"/>
          <w:lang w:val="de-DE"/>
        </w:rPr>
        <w:br/>
      </w:r>
      <w:hyperlink r:id="rId6" w:history="1">
        <w:r w:rsidR="00926562" w:rsidRPr="00926562">
          <w:rPr>
            <w:rStyle w:val="Hyperlink"/>
            <w:rFonts w:ascii="Arial" w:hAnsi="Arial" w:cs="Arial"/>
            <w:b w:val="0"/>
            <w:color w:val="000000" w:themeColor="text1"/>
            <w:sz w:val="28"/>
            <w:szCs w:val="28"/>
            <w:lang w:val="de-DE"/>
          </w:rPr>
          <w:t>Die Suche nach dem Glück</w:t>
        </w:r>
      </w:hyperlink>
      <w:r w:rsidR="00926562" w:rsidRPr="00926562">
        <w:rPr>
          <w:rFonts w:ascii="Arial" w:hAnsi="Arial" w:cs="Arial"/>
          <w:b w:val="0"/>
          <w:color w:val="000000" w:themeColor="text1"/>
          <w:sz w:val="28"/>
          <w:szCs w:val="28"/>
          <w:lang w:val="de-DE"/>
        </w:rPr>
        <w:br/>
      </w:r>
      <w:r w:rsidR="00926562">
        <w:rPr>
          <w:rFonts w:ascii="Arial" w:hAnsi="Arial" w:cs="Arial"/>
          <w:b w:val="0"/>
          <w:color w:val="006600"/>
          <w:sz w:val="28"/>
          <w:szCs w:val="28"/>
          <w:lang w:val="de-DE"/>
        </w:rPr>
        <w:br/>
      </w:r>
      <w:r w:rsidRPr="00F53CA9">
        <w:rPr>
          <w:rFonts w:ascii="Arial" w:hAnsi="Arial" w:cs="Arial"/>
          <w:b w:val="0"/>
          <w:color w:val="006600"/>
          <w:sz w:val="28"/>
          <w:szCs w:val="28"/>
          <w:lang w:val="de-DE"/>
        </w:rPr>
        <w:t>"Persönliches Lebens-Glück" ist machbar und damit auch systematisch erreichbar - wenn man weiß, wie es geht!"</w:t>
      </w:r>
      <w:r w:rsidR="00926562">
        <w:rPr>
          <w:rFonts w:ascii="Arial" w:hAnsi="Arial" w:cs="Arial"/>
          <w:b w:val="0"/>
          <w:color w:val="006600"/>
          <w:sz w:val="28"/>
          <w:szCs w:val="28"/>
          <w:lang w:val="de-DE"/>
        </w:rPr>
        <w:br/>
      </w:r>
      <w:r w:rsidR="00926562">
        <w:rPr>
          <w:rFonts w:ascii="Arial" w:hAnsi="Arial" w:cs="Arial"/>
          <w:b w:val="0"/>
          <w:color w:val="006600"/>
          <w:sz w:val="28"/>
          <w:szCs w:val="28"/>
          <w:lang w:val="de-DE"/>
        </w:rPr>
        <w:br/>
      </w:r>
      <w:r w:rsidR="00926562">
        <w:rPr>
          <w:noProof/>
        </w:rPr>
        <w:drawing>
          <wp:inline distT="0" distB="0" distL="0" distR="0">
            <wp:extent cx="4972050" cy="3314700"/>
            <wp:effectExtent l="0" t="0" r="0" b="0"/>
            <wp:docPr id="2" name="Grafik 2" descr="Auf der Suche nach dem Lebens-Glüc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f der Suche nach dem Lebens-Glü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59" cy="33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br/>
      </w:r>
      <w:r w:rsidRPr="00926562">
        <w:rPr>
          <w:rFonts w:ascii="Arial" w:hAnsi="Arial" w:cs="Arial"/>
          <w:b w:val="0"/>
          <w:sz w:val="24"/>
          <w:szCs w:val="24"/>
          <w:lang w:val="de-DE"/>
        </w:rPr>
        <w:lastRenderedPageBreak/>
        <w:t>Hallo „Vorname“</w:t>
      </w:r>
      <w:r w:rsidRPr="00926562">
        <w:rPr>
          <w:rFonts w:ascii="Arial" w:hAnsi="Arial" w:cs="Arial"/>
          <w:b w:val="0"/>
          <w:sz w:val="24"/>
          <w:szCs w:val="24"/>
          <w:lang w:val="de-DE"/>
        </w:rPr>
        <w:br/>
      </w:r>
      <w:r w:rsidRPr="00926562">
        <w:rPr>
          <w:rFonts w:ascii="Arial" w:hAnsi="Arial" w:cs="Arial"/>
          <w:b w:val="0"/>
          <w:sz w:val="24"/>
          <w:szCs w:val="24"/>
          <w:lang w:val="de-DE"/>
        </w:rPr>
        <w:br/>
      </w:r>
      <w:r w:rsidR="00926562" w:rsidRPr="00926562"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D515BD" wp14:editId="37AFA723">
            <wp:simplePos x="0" y="0"/>
            <wp:positionH relativeFrom="column">
              <wp:posOffset>4581525</wp:posOffset>
            </wp:positionH>
            <wp:positionV relativeFrom="paragraph">
              <wp:posOffset>365760</wp:posOffset>
            </wp:positionV>
            <wp:extent cx="1731600" cy="1440000"/>
            <wp:effectExtent l="0" t="0" r="2540" b="8255"/>
            <wp:wrapTight wrapText="bothSides">
              <wp:wrapPolygon edited="0">
                <wp:start x="0" y="0"/>
                <wp:lineTo x="0" y="21438"/>
                <wp:lineTo x="21394" y="21438"/>
                <wp:lineTo x="21394" y="0"/>
                <wp:lineTo x="0" y="0"/>
              </wp:wrapPolygon>
            </wp:wrapTight>
            <wp:docPr id="3" name="Grafik 3" descr="N:\amicas_grafiken\amicas_online_grafiken\sp_allgemein\sp_amicas_at\lebensglueck_finden\0000001_1_pixabay_lebensglueck_marienkaefer_finden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amicas_grafiken\amicas_online_grafiken\sp_allgemein\sp_amicas_at\lebensglueck_finden\0000001_1_pixabay_lebensglueck_marienkaefer_finden_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Die meisten Menschen sind ihr Leben lang auf der </w:t>
      </w:r>
      <w:r w:rsidR="00FE4DBE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„</w:t>
      </w:r>
      <w:hyperlink r:id="rId9" w:history="1">
        <w:r w:rsidR="00FE4DBE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 xml:space="preserve">Suche nach ihrem </w:t>
        </w:r>
        <w:r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Lebens-Glück</w:t>
        </w:r>
      </w:hyperlink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" - und die wenigsten </w:t>
      </w:r>
      <w:r w:rsidR="00BB1678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finden</w:t>
      </w:r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es. Leider!</w:t>
      </w:r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  <w:t>Der Grund liegt meist darin, dass kaum jemand weiß, dass "</w:t>
      </w:r>
      <w:hyperlink r:id="rId10" w:history="1">
        <w:r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Persönliches Lebens-Glück</w:t>
        </w:r>
      </w:hyperlink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" machbar bzw. auch systematisch erreichbar ist, wenn man weiß, wie es geht.</w:t>
      </w:r>
      <w:r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Pr="00926562">
        <w:rPr>
          <w:rFonts w:ascii="Arial" w:hAnsi="Arial" w:cs="Arial"/>
          <w:b w:val="0"/>
          <w:sz w:val="24"/>
          <w:szCs w:val="24"/>
          <w:lang w:val="de-DE"/>
        </w:rPr>
        <w:br/>
      </w:r>
      <w:bookmarkStart w:id="0" w:name="_GoBack"/>
      <w:r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Die </w:t>
      </w:r>
      <w:hyperlink r:id="rId11" w:history="1">
        <w:r w:rsidRPr="00043BC3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Amicas Lebensschule</w:t>
        </w:r>
      </w:hyperlink>
      <w:r w:rsidR="0000078C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(</w:t>
      </w:r>
      <w:hyperlink r:id="rId12" w:history="1">
        <w:r w:rsidR="0000078C" w:rsidRPr="00043BC3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Info</w:t>
        </w:r>
      </w:hyperlink>
      <w:r w:rsidR="0000078C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)</w:t>
      </w:r>
      <w:r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beschäftigt sich seit über 35 Jahren sehr erfolgreich mit diesem Thema – ich gehöre jetzt auch zur </w:t>
      </w:r>
      <w:hyperlink r:id="rId13" w:history="1">
        <w:r w:rsidRPr="00043BC3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Community</w:t>
        </w:r>
      </w:hyperlink>
      <w:r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d</w:t>
      </w:r>
      <w:r w:rsidR="00100711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er Lebensschule und nutze auch das „</w:t>
      </w:r>
      <w:hyperlink r:id="rId14" w:history="1">
        <w:r w:rsidR="00100711" w:rsidRPr="00043BC3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Lebens-Handbuch online</w:t>
        </w:r>
      </w:hyperlink>
      <w:r w:rsidR="00100711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“ mit meinem „</w:t>
      </w:r>
      <w:hyperlink r:id="rId15" w:history="1">
        <w:r w:rsidR="00100711" w:rsidRPr="00043BC3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individuellen Lebens-Plan</w:t>
        </w:r>
      </w:hyperlink>
      <w:r w:rsidR="00100711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“</w:t>
      </w:r>
      <w:r w:rsidR="0000078C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,</w:t>
      </w:r>
      <w:r w:rsidR="00100711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um </w:t>
      </w:r>
      <w:r w:rsidR="00EF116B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in Zukunft </w:t>
      </w:r>
      <w:r w:rsidR="00B729B6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das Leben zu führen, dass ich </w:t>
      </w:r>
      <w:r w:rsidR="00EF116B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auch wirklich </w:t>
      </w:r>
      <w:r w:rsidR="00B729B6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führen möchte.</w:t>
      </w:r>
      <w:r w:rsidR="00926562" w:rsidRPr="00043BC3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bookmarkEnd w:id="0"/>
      <w:r w:rsid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926562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  <w:r w:rsidR="00F25878" w:rsidRPr="00926562">
        <w:rPr>
          <w:rFonts w:ascii="Arial" w:hAnsi="Arial" w:cs="Arial"/>
          <w:color w:val="000000" w:themeColor="text1"/>
          <w:sz w:val="24"/>
          <w:szCs w:val="24"/>
          <w:lang w:val="de-DE"/>
        </w:rPr>
        <w:t>Mein Geschenk für Dich</w:t>
      </w:r>
      <w:r w:rsidR="00F25878" w:rsidRPr="00926562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  <w:r w:rsidR="00F25878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7719E1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Hier ist Dein „</w:t>
      </w:r>
      <w:hyperlink r:id="rId16" w:history="1">
        <w:r w:rsidR="007719E1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 xml:space="preserve">Startpaket </w:t>
        </w:r>
        <w:proofErr w:type="spellStart"/>
        <w:r w:rsidR="007719E1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in`s</w:t>
        </w:r>
        <w:proofErr w:type="spellEnd"/>
        <w:r w:rsidR="007719E1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 xml:space="preserve"> Lebens-Glück</w:t>
        </w:r>
      </w:hyperlink>
      <w:r w:rsidR="007719E1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“ als Geschenk für Dich in ein gesundes, glückliches und sinnerfülltes Leben.</w:t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>
        <w:rPr>
          <w:color w:val="000000" w:themeColor="text1"/>
          <w:lang w:val="de-DE"/>
        </w:rPr>
        <w:br/>
      </w:r>
      <w:r w:rsidR="00A37346">
        <w:rPr>
          <w:noProof/>
        </w:rPr>
        <w:drawing>
          <wp:inline distT="0" distB="0" distL="0" distR="0">
            <wp:extent cx="5219700" cy="3479800"/>
            <wp:effectExtent l="0" t="0" r="0" b="6350"/>
            <wp:docPr id="1" name="Grafik 1" descr="Die Chance auf`s Lebens-Glück verschenke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Chance auf`s Lebens-Glück verschenk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53" cy="34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346">
        <w:rPr>
          <w:color w:val="000000" w:themeColor="text1"/>
          <w:lang w:val="de-DE"/>
        </w:rPr>
        <w:br/>
      </w:r>
      <w:r w:rsidR="00926562">
        <w:rPr>
          <w:rFonts w:ascii="Arial" w:hAnsi="Arial" w:cs="Arial"/>
          <w:b w:val="0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sz w:val="24"/>
          <w:szCs w:val="24"/>
          <w:lang w:val="de-DE"/>
        </w:rPr>
        <w:br/>
      </w:r>
      <w:r w:rsidR="00100711" w:rsidRPr="00926562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Mein Tipp: </w:t>
      </w:r>
      <w:r w:rsidR="00926562" w:rsidRPr="00926562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  <w:r w:rsidR="00100711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"</w:t>
      </w:r>
      <w:hyperlink r:id="rId18" w:history="1">
        <w:r w:rsidR="00100711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Auszeit nehmen!"</w:t>
        </w:r>
      </w:hyperlink>
      <w:r w:rsidR="00100711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- Gönn Dir mal wieder eine (freiwillige) Auszeit" = eine kreative Lebenspause zum Entspannen, Relaxen und um über Dein persönliches Lebens-Glück nachzudenken!“</w:t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</w:t>
      </w:r>
      <w:r w:rsidR="00100711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 </w:t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Als Anregung zum Nachdenken:</w:t>
      </w:r>
      <w:r w:rsidR="00A37346" w:rsidRPr="00926562">
        <w:rPr>
          <w:rFonts w:ascii="Arial" w:hAnsi="Arial" w:cs="Arial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  <w:t>„</w:t>
      </w:r>
      <w:hyperlink r:id="rId19" w:history="1">
        <w:r w:rsidR="00A37346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Lebens-Analyse-Fragen - die 20 Wichtigsten</w:t>
        </w:r>
      </w:hyperlink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 xml:space="preserve">“ - um individuelles Lebens-Glück, persönlichen Erfolg und tiefe Erfüllung zu erleben. </w:t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Ich würde mich auch freuen, Dich beim nächsten „</w:t>
      </w:r>
      <w:hyperlink r:id="rId20" w:history="1">
        <w:r w:rsidR="00A37346" w:rsidRPr="00926562">
          <w:rPr>
            <w:rStyle w:val="Hyperlink"/>
            <w:rFonts w:ascii="Arial" w:hAnsi="Arial" w:cs="Arial"/>
            <w:b w:val="0"/>
            <w:color w:val="000000" w:themeColor="text1"/>
            <w:sz w:val="24"/>
            <w:szCs w:val="24"/>
            <w:lang w:val="de-DE"/>
          </w:rPr>
          <w:t>Kreativ- u. Visions-Stammtisch</w:t>
        </w:r>
      </w:hyperlink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“ begrüßen, der am Datum / Ort stattfindet.</w:t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Liebe Grüße und viel Erfolg beim Start in ein gesundes, glückliches und sinnerfülltes Leben!</w:t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F25878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br/>
      </w:r>
      <w:r w:rsidR="00A37346" w:rsidRPr="00926562">
        <w:rPr>
          <w:rFonts w:ascii="Arial" w:hAnsi="Arial" w:cs="Arial"/>
          <w:b w:val="0"/>
          <w:color w:val="000000" w:themeColor="text1"/>
          <w:sz w:val="24"/>
          <w:szCs w:val="24"/>
          <w:lang w:val="de-DE"/>
        </w:rPr>
        <w:t>Absendername</w:t>
      </w:r>
    </w:p>
    <w:p w:rsidR="00100711" w:rsidRDefault="0031425D" w:rsidP="0031425D">
      <w:pPr>
        <w:pStyle w:val="berschrift3"/>
        <w:rPr>
          <w:rFonts w:ascii="Arial" w:hAnsi="Arial" w:cs="Arial"/>
          <w:b w:val="0"/>
          <w:sz w:val="24"/>
          <w:szCs w:val="24"/>
          <w:lang w:val="de-DE"/>
        </w:rPr>
      </w:pPr>
      <w:r>
        <w:rPr>
          <w:rFonts w:ascii="Arial" w:hAnsi="Arial" w:cs="Arial"/>
          <w:b w:val="0"/>
          <w:sz w:val="24"/>
          <w:szCs w:val="24"/>
          <w:lang w:val="de-DE"/>
        </w:rPr>
        <w:t>+++++++++++++++++++++++++++++++++++++++++++++++++++++++++++++++++++</w:t>
      </w:r>
    </w:p>
    <w:p w:rsidR="00926562" w:rsidRDefault="00926562" w:rsidP="0031425D">
      <w:pPr>
        <w:pStyle w:val="berschrift3"/>
        <w:rPr>
          <w:rFonts w:ascii="Arial" w:hAnsi="Arial" w:cs="Arial"/>
          <w:b w:val="0"/>
          <w:sz w:val="24"/>
          <w:szCs w:val="24"/>
          <w:lang w:val="de-DE"/>
        </w:rPr>
      </w:pPr>
    </w:p>
    <w:p w:rsidR="00926562" w:rsidRPr="0031425D" w:rsidRDefault="00926562" w:rsidP="0031425D">
      <w:pPr>
        <w:pStyle w:val="berschrift3"/>
        <w:rPr>
          <w:rFonts w:ascii="Arial" w:hAnsi="Arial" w:cs="Arial"/>
          <w:b w:val="0"/>
          <w:sz w:val="24"/>
          <w:szCs w:val="24"/>
          <w:lang w:val="de-DE"/>
        </w:rPr>
      </w:pPr>
    </w:p>
    <w:sectPr w:rsidR="00926562" w:rsidRPr="0031425D">
      <w:headerReference w:type="default" r:id="rId2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62" w:rsidRDefault="00926562" w:rsidP="00926562">
      <w:pPr>
        <w:spacing w:after="0" w:line="240" w:lineRule="auto"/>
      </w:pPr>
      <w:r>
        <w:separator/>
      </w:r>
    </w:p>
  </w:endnote>
  <w:endnote w:type="continuationSeparator" w:id="0">
    <w:p w:rsidR="00926562" w:rsidRDefault="00926562" w:rsidP="009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62" w:rsidRDefault="00926562" w:rsidP="00926562">
      <w:pPr>
        <w:spacing w:after="0" w:line="240" w:lineRule="auto"/>
      </w:pPr>
      <w:r>
        <w:separator/>
      </w:r>
    </w:p>
  </w:footnote>
  <w:footnote w:type="continuationSeparator" w:id="0">
    <w:p w:rsidR="00926562" w:rsidRDefault="00926562" w:rsidP="0092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77148"/>
      <w:docPartObj>
        <w:docPartGallery w:val="Page Numbers (Margins)"/>
        <w:docPartUnique/>
      </w:docPartObj>
    </w:sdtPr>
    <w:sdtContent>
      <w:p w:rsidR="00926562" w:rsidRDefault="00926562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926562" w:rsidRPr="00926562" w:rsidRDefault="00926562">
                                  <w:pPr>
                                    <w:jc w:val="center"/>
                                    <w:rPr>
                                      <w:rFonts w:eastAsiaTheme="majorEastAsia" w:cs="Arial"/>
                                      <w:sz w:val="16"/>
                                      <w:szCs w:val="16"/>
                                    </w:rPr>
                                  </w:pPr>
                                  <w:r w:rsidRPr="00926562">
                                    <w:rPr>
                                      <w:rFonts w:eastAsiaTheme="minorEastAsia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26562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926562">
                                    <w:rPr>
                                      <w:rFonts w:eastAsiaTheme="minorEastAsia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43BC3" w:rsidRPr="00043BC3">
                                    <w:rPr>
                                      <w:rFonts w:eastAsiaTheme="majorEastAsia" w:cs="Arial"/>
                                      <w:noProof/>
                                      <w:sz w:val="16"/>
                                      <w:szCs w:val="16"/>
                                      <w:lang w:val="de-DE"/>
                                    </w:rPr>
                                    <w:t>3</w:t>
                                  </w:r>
                                  <w:r w:rsidRPr="00926562">
                                    <w:rPr>
                                      <w:rFonts w:eastAsiaTheme="majorEastAsia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26562" w:rsidRPr="00926562" w:rsidRDefault="00926562">
                            <w:pPr>
                              <w:jc w:val="center"/>
                              <w:rPr>
                                <w:rFonts w:eastAsiaTheme="majorEastAsia" w:cs="Arial"/>
                                <w:sz w:val="16"/>
                                <w:szCs w:val="16"/>
                              </w:rPr>
                            </w:pPr>
                            <w:r w:rsidRPr="00926562">
                              <w:rPr>
                                <w:rFonts w:eastAsiaTheme="minorEastAsi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26562">
                              <w:rPr>
                                <w:rFonts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926562">
                              <w:rPr>
                                <w:rFonts w:eastAsiaTheme="minorEastAsi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43BC3" w:rsidRPr="00043BC3">
                              <w:rPr>
                                <w:rFonts w:eastAsiaTheme="majorEastAsia" w:cs="Arial"/>
                                <w:noProof/>
                                <w:sz w:val="16"/>
                                <w:szCs w:val="16"/>
                                <w:lang w:val="de-DE"/>
                              </w:rPr>
                              <w:t>3</w:t>
                            </w:r>
                            <w:r w:rsidRPr="00926562">
                              <w:rPr>
                                <w:rFonts w:eastAsiaTheme="majorEastAsi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B"/>
    <w:rsid w:val="0000078C"/>
    <w:rsid w:val="00043BC3"/>
    <w:rsid w:val="00100711"/>
    <w:rsid w:val="00261ADB"/>
    <w:rsid w:val="0031425D"/>
    <w:rsid w:val="00317D97"/>
    <w:rsid w:val="00622C35"/>
    <w:rsid w:val="007719E1"/>
    <w:rsid w:val="007A6B4E"/>
    <w:rsid w:val="008F634B"/>
    <w:rsid w:val="00926562"/>
    <w:rsid w:val="00944AD5"/>
    <w:rsid w:val="00A20D61"/>
    <w:rsid w:val="00A37346"/>
    <w:rsid w:val="00B729B6"/>
    <w:rsid w:val="00BB1678"/>
    <w:rsid w:val="00BD49C7"/>
    <w:rsid w:val="00C1629D"/>
    <w:rsid w:val="00D55D5F"/>
    <w:rsid w:val="00EF116B"/>
    <w:rsid w:val="00F25878"/>
    <w:rsid w:val="00F53CA9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99DFD3"/>
  <w15:chartTrackingRefBased/>
  <w15:docId w15:val="{38798081-BC10-4478-BBF7-4E917C9E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53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3CA9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3C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7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265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562"/>
  </w:style>
  <w:style w:type="paragraph" w:styleId="Fuzeile">
    <w:name w:val="footer"/>
    <w:basedOn w:val="Standard"/>
    <w:link w:val="FuzeileZchn"/>
    <w:uiPriority w:val="99"/>
    <w:unhideWhenUsed/>
    <w:rsid w:val="009265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micas.at/12602.0.html" TargetMode="External"/><Relationship Id="rId18" Type="http://schemas.openxmlformats.org/officeDocument/2006/relationships/hyperlink" Target="http://www.amicas.at/11807.0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amicas.at/11718.0.html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www.amicas.at/11964.0.html" TargetMode="External"/><Relationship Id="rId20" Type="http://schemas.openxmlformats.org/officeDocument/2006/relationships/hyperlink" Target="http://www.amicas.at/11786.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icas.at/14787.0.html" TargetMode="External"/><Relationship Id="rId11" Type="http://schemas.openxmlformats.org/officeDocument/2006/relationships/hyperlink" Target="http://www.lebensschule.a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icas.at/11645.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icas.at/11949.0.html" TargetMode="External"/><Relationship Id="rId19" Type="http://schemas.openxmlformats.org/officeDocument/2006/relationships/hyperlink" Target="http://www.amicas.at/11863.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icas.at/14787.0.html" TargetMode="External"/><Relationship Id="rId14" Type="http://schemas.openxmlformats.org/officeDocument/2006/relationships/hyperlink" Target="http://www.amicas.at/9993.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20</cp:revision>
  <cp:lastPrinted>2023-09-24T16:12:00Z</cp:lastPrinted>
  <dcterms:created xsi:type="dcterms:W3CDTF">2023-09-24T12:15:00Z</dcterms:created>
  <dcterms:modified xsi:type="dcterms:W3CDTF">2023-09-24T16:21:00Z</dcterms:modified>
</cp:coreProperties>
</file>