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top w:w="57" w:type="dxa"/>
          <w:left w:w="57" w:type="dxa"/>
          <w:bottom w:w="57" w:type="dxa"/>
          <w:right w:w="57" w:type="dxa"/>
        </w:tblCellMar>
        <w:tblLook w:val="0000" w:firstRow="0" w:lastRow="0" w:firstColumn="0" w:lastColumn="0" w:noHBand="0" w:noVBand="0"/>
      </w:tblPr>
      <w:tblGrid>
        <w:gridCol w:w="2425"/>
        <w:gridCol w:w="4903"/>
        <w:gridCol w:w="1734"/>
      </w:tblGrid>
      <w:tr w:rsidR="00282B5C" w:rsidTr="00D91E28">
        <w:trPr>
          <w:cantSplit/>
          <w:trHeight w:val="1583"/>
          <w:jc w:val="center"/>
        </w:trPr>
        <w:tc>
          <w:tcPr>
            <w:tcW w:w="1338" w:type="pct"/>
            <w:vAlign w:val="center"/>
          </w:tcPr>
          <w:p w:rsidR="00282B5C" w:rsidRPr="007668B8" w:rsidRDefault="00282B5C" w:rsidP="00D91E28">
            <w:pPr>
              <w:jc w:val="center"/>
            </w:pPr>
            <w:bookmarkStart w:id="0" w:name="_Toc434050678"/>
            <w:r>
              <w:rPr>
                <w:bCs/>
                <w:noProof/>
                <w:lang w:val="en-US" w:eastAsia="en-US"/>
              </w:rPr>
              <w:drawing>
                <wp:inline distT="0" distB="0" distL="0" distR="0" wp14:anchorId="383E2690" wp14:editId="435A21B4">
                  <wp:extent cx="1447800" cy="476250"/>
                  <wp:effectExtent l="19050" t="0" r="0" b="0"/>
                  <wp:docPr id="1" name="Bild 1" descr="logo_am_lebensschule_100">
                    <a:hlinkClick xmlns:a="http://schemas.openxmlformats.org/drawingml/2006/main" r:id="rId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_am_lebensschule_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800" cy="476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668B8">
              <w:br/>
            </w:r>
            <w:r w:rsidRPr="007668B8">
              <w:rPr>
                <w:rFonts w:cs="Arial"/>
                <w:sz w:val="20"/>
              </w:rPr>
              <w:t>www.lebensschule.at</w:t>
            </w:r>
          </w:p>
        </w:tc>
        <w:tc>
          <w:tcPr>
            <w:tcW w:w="2705" w:type="pct"/>
            <w:shd w:val="clear" w:color="auto" w:fill="auto"/>
            <w:vAlign w:val="center"/>
          </w:tcPr>
          <w:p w:rsidR="00282B5C" w:rsidRPr="00282B5C" w:rsidRDefault="00282B5C" w:rsidP="00D91E28">
            <w:pPr>
              <w:jc w:val="center"/>
              <w:rPr>
                <w:rFonts w:cs="Arial"/>
                <w:sz w:val="20"/>
              </w:rPr>
            </w:pPr>
            <w:r w:rsidRPr="00282B5C">
              <w:rPr>
                <w:rFonts w:cs="Arial"/>
                <w:sz w:val="20"/>
              </w:rPr>
              <w:t>Amicas Lebensschule</w:t>
            </w:r>
            <w:r>
              <w:rPr>
                <w:rFonts w:cs="Arial"/>
                <w:sz w:val="20"/>
              </w:rPr>
              <w:br/>
            </w:r>
            <w:hyperlink r:id="rId9" w:history="1">
              <w:r w:rsidRPr="00282B5C">
                <w:rPr>
                  <w:rStyle w:val="Hyperlink"/>
                  <w:rFonts w:cs="Arial"/>
                  <w:b/>
                  <w:color w:val="auto"/>
                  <w:sz w:val="20"/>
                  <w:u w:val="none"/>
                </w:rPr>
                <w:t>Meine Lebens-Ausgangs-Analyse</w:t>
              </w:r>
            </w:hyperlink>
            <w:r>
              <w:rPr>
                <w:rFonts w:cs="Arial"/>
                <w:sz w:val="20"/>
              </w:rPr>
              <w:br/>
            </w:r>
            <w:r w:rsidR="002F14A4" w:rsidRPr="002F14A4">
              <w:rPr>
                <w:rFonts w:cs="Arial"/>
                <w:b/>
                <w:sz w:val="20"/>
              </w:rPr>
              <w:t>„</w:t>
            </w:r>
            <w:hyperlink r:id="rId10" w:history="1">
              <w:r w:rsidRPr="002F14A4">
                <w:rPr>
                  <w:rStyle w:val="Hyperlink"/>
                  <w:rFonts w:cs="Arial"/>
                  <w:b/>
                  <w:color w:val="auto"/>
                  <w:sz w:val="20"/>
                  <w:u w:val="none"/>
                </w:rPr>
                <w:t>Mein Lebens-Verlauf – meine bisherige Lebens-Geschichte</w:t>
              </w:r>
            </w:hyperlink>
            <w:r w:rsidR="002F14A4" w:rsidRPr="002F14A4">
              <w:rPr>
                <w:rFonts w:cs="Arial"/>
                <w:b/>
                <w:sz w:val="20"/>
              </w:rPr>
              <w:t>“</w:t>
            </w:r>
            <w:r>
              <w:rPr>
                <w:rFonts w:cs="Arial"/>
                <w:sz w:val="20"/>
              </w:rPr>
              <w:br/>
            </w:r>
            <w:hyperlink r:id="rId11" w:history="1">
              <w:r w:rsidRPr="00282B5C">
                <w:rPr>
                  <w:rStyle w:val="Hyperlink"/>
                  <w:rFonts w:cs="Arial"/>
                  <w:color w:val="auto"/>
                  <w:sz w:val="20"/>
                  <w:u w:val="none"/>
                </w:rPr>
                <w:t>www.lebensschule.at/15265.0.html</w:t>
              </w:r>
            </w:hyperlink>
            <w:r w:rsidRPr="00282B5C">
              <w:rPr>
                <w:rFonts w:cs="Arial"/>
                <w:sz w:val="20"/>
              </w:rPr>
              <w:t xml:space="preserve"> </w:t>
            </w:r>
          </w:p>
          <w:p w:rsidR="00282B5C" w:rsidRPr="003A3734" w:rsidRDefault="00282B5C" w:rsidP="00282B5C">
            <w:pPr>
              <w:jc w:val="center"/>
              <w:rPr>
                <w:rFonts w:cs="Arial"/>
                <w:sz w:val="20"/>
              </w:rPr>
            </w:pPr>
            <w:r>
              <w:rPr>
                <w:rFonts w:cs="Arial"/>
                <w:sz w:val="20"/>
              </w:rPr>
              <w:t>Vergangenheits-Analyse</w:t>
            </w:r>
            <w:r w:rsidRPr="00282B5C">
              <w:rPr>
                <w:rFonts w:cs="Arial"/>
                <w:sz w:val="20"/>
              </w:rPr>
              <w:t xml:space="preserve"> mit Schreib-Aktivität</w:t>
            </w:r>
            <w:r w:rsidRPr="00282B5C">
              <w:rPr>
                <w:rFonts w:cs="Arial"/>
                <w:sz w:val="20"/>
              </w:rPr>
              <w:br/>
              <w:t>Selbstanalyse - Arbeits</w:t>
            </w:r>
            <w:r>
              <w:rPr>
                <w:rFonts w:cs="Arial"/>
                <w:sz w:val="20"/>
              </w:rPr>
              <w:t>index</w:t>
            </w:r>
            <w:r w:rsidRPr="00282B5C">
              <w:rPr>
                <w:rFonts w:cs="Arial"/>
                <w:sz w:val="20"/>
              </w:rPr>
              <w:t xml:space="preserve"> - Mandant</w:t>
            </w:r>
          </w:p>
        </w:tc>
        <w:tc>
          <w:tcPr>
            <w:tcW w:w="957" w:type="pct"/>
            <w:vAlign w:val="center"/>
          </w:tcPr>
          <w:p w:rsidR="00282B5C" w:rsidRPr="009E6D86" w:rsidRDefault="00282B5C" w:rsidP="00D91E28">
            <w:pPr>
              <w:pStyle w:val="Titel"/>
              <w:rPr>
                <w:rFonts w:cs="Arial"/>
                <w:smallCaps/>
                <w:snapToGrid w:val="0"/>
                <w:sz w:val="36"/>
              </w:rPr>
            </w:pPr>
            <w:r w:rsidRPr="002D23F2">
              <w:rPr>
                <w:rFonts w:cs="Arial"/>
                <w:smallCaps/>
                <w:noProof/>
                <w:sz w:val="36"/>
                <w:lang w:val="en-US" w:eastAsia="en-US"/>
              </w:rPr>
              <w:drawing>
                <wp:inline distT="0" distB="0" distL="0" distR="0" wp14:anchorId="73CBC37D" wp14:editId="6B178F17">
                  <wp:extent cx="1028700" cy="1085850"/>
                  <wp:effectExtent l="0" t="0" r="0" b="0"/>
                  <wp:docPr id="2" name="Bild 81" descr="C:\Users\Gerhard\AppData\Local\Microsoft\Windows\INetCache\Content.Word\0000166_freepik_phase_lebens_analyse_1_150.jp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ild 81" descr="C:\Users\Gerhard\AppData\Local\Microsoft\Windows\INetCache\Content.Word\0000166_freepik_phase_lebens_analyse_1_150.jpg">
                            <a:hlinkClick r:id="rId13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28700" cy="10858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82B5C" w:rsidRDefault="00282B5C" w:rsidP="00282B5C">
      <w:pPr>
        <w:rPr>
          <w:rFonts w:cs="Arial"/>
        </w:rPr>
      </w:pPr>
    </w:p>
    <w:p w:rsidR="00282B5C" w:rsidRDefault="00282B5C" w:rsidP="00824EAD">
      <w:pPr>
        <w:jc w:val="center"/>
        <w:rPr>
          <w:sz w:val="36"/>
        </w:rPr>
      </w:pPr>
    </w:p>
    <w:tbl>
      <w:tblPr>
        <w:tblStyle w:val="Tabellenraster"/>
        <w:tblW w:w="5000" w:type="pct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9062"/>
      </w:tblGrid>
      <w:tr w:rsidR="005D3CE2" w:rsidRPr="00E27675" w:rsidTr="00B616B6">
        <w:tc>
          <w:tcPr>
            <w:tcW w:w="5000" w:type="pct"/>
          </w:tcPr>
          <w:p w:rsidR="005D3CE2" w:rsidRPr="00E27675" w:rsidRDefault="00845FBA" w:rsidP="00E27675">
            <w:pPr>
              <w:jc w:val="center"/>
              <w:rPr>
                <w:sz w:val="36"/>
              </w:rPr>
            </w:pPr>
            <w:hyperlink r:id="rId15" w:history="1">
              <w:r w:rsidR="005D3CE2" w:rsidRPr="002F14A4">
                <w:rPr>
                  <w:rStyle w:val="Hyperlink"/>
                  <w:rFonts w:cs="Arial"/>
                  <w:b/>
                  <w:color w:val="800000"/>
                  <w:sz w:val="36"/>
                  <w:szCs w:val="36"/>
                  <w:u w:val="none"/>
                </w:rPr>
                <w:t>Mein Lebens-Verlauf = meine bisherige Lebens-Geschichte (eine Lebens-Rückschau von meiner Kindheit bis zum heutigen Tag)</w:t>
              </w:r>
            </w:hyperlink>
          </w:p>
        </w:tc>
      </w:tr>
      <w:tr w:rsidR="005D3CE2" w:rsidRPr="00E27675" w:rsidTr="00B616B6">
        <w:tc>
          <w:tcPr>
            <w:tcW w:w="5000" w:type="pct"/>
          </w:tcPr>
          <w:p w:rsidR="005D3CE2" w:rsidRPr="00E27675" w:rsidRDefault="005D3CE2" w:rsidP="005D3CE2">
            <w:pPr>
              <w:jc w:val="center"/>
              <w:rPr>
                <w:sz w:val="36"/>
              </w:rPr>
            </w:pPr>
            <w:r>
              <w:rPr>
                <w:noProof/>
                <w:lang w:val="en-US" w:eastAsia="en-US"/>
              </w:rPr>
              <w:drawing>
                <wp:inline distT="0" distB="0" distL="0" distR="0" wp14:anchorId="4362FCFB" wp14:editId="47900066">
                  <wp:extent cx="5536800" cy="3535200"/>
                  <wp:effectExtent l="0" t="0" r="6985" b="8255"/>
                  <wp:docPr id="3" name="Grafik 3" descr="Mein eigener, ganz persönlicher Lebens-Weg = meine bisherige Lebens-Geschichte">
                    <a:hlinkClick xmlns:a="http://schemas.openxmlformats.org/drawingml/2006/main" r:id="rId1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Mein eigener, ganz persönlicher Lebens-Weg = meine bisherige Lebens-Geschich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36800" cy="353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36"/>
              </w:rPr>
              <w:br/>
            </w:r>
            <w:r w:rsidRPr="00282B5C">
              <w:rPr>
                <w:sz w:val="20"/>
              </w:rPr>
              <w:t>Mein eigener, ganz persönlicher Lebens-Weg = meine bisherige Lebens-Geschichte</w:t>
            </w:r>
          </w:p>
        </w:tc>
      </w:tr>
      <w:tr w:rsidR="005D3CE2" w:rsidRPr="00E27675" w:rsidTr="00B616B6">
        <w:tc>
          <w:tcPr>
            <w:tcW w:w="5000" w:type="pct"/>
          </w:tcPr>
          <w:p w:rsidR="005D3CE2" w:rsidRPr="00E27675" w:rsidRDefault="005D3CE2" w:rsidP="00E27675">
            <w:pPr>
              <w:jc w:val="center"/>
              <w:rPr>
                <w:sz w:val="36"/>
              </w:rPr>
            </w:pPr>
            <w:r w:rsidRPr="00E8640A">
              <w:rPr>
                <w:sz w:val="32"/>
                <w:szCs w:val="32"/>
              </w:rPr>
              <w:t>Mein Lebens-Verlauf - Die Grundvoraussetzung (Basis) für einen Lebens-Verlaufs-Check, mit dem Ziel, dass Ihr Leben zukünftig so verläuft, wie Sie es gerne hätten!</w:t>
            </w:r>
          </w:p>
        </w:tc>
      </w:tr>
      <w:tr w:rsidR="005D3CE2" w:rsidRPr="00E27675" w:rsidTr="00B616B6">
        <w:tc>
          <w:tcPr>
            <w:tcW w:w="5000" w:type="pct"/>
          </w:tcPr>
          <w:p w:rsidR="005D3CE2" w:rsidRPr="00E27675" w:rsidRDefault="005D3CE2" w:rsidP="005D3CE2">
            <w:pPr>
              <w:jc w:val="center"/>
              <w:rPr>
                <w:sz w:val="36"/>
              </w:rPr>
            </w:pPr>
            <w:r w:rsidRPr="00E8640A">
              <w:rPr>
                <w:sz w:val="32"/>
                <w:szCs w:val="32"/>
              </w:rPr>
              <w:t>(Meine Lebens-Ausgangs-Analyse)</w:t>
            </w:r>
          </w:p>
        </w:tc>
      </w:tr>
      <w:tr w:rsidR="00E8640A" w:rsidRPr="00E27675" w:rsidTr="004070F3">
        <w:tc>
          <w:tcPr>
            <w:tcW w:w="5000" w:type="pct"/>
            <w:shd w:val="clear" w:color="auto" w:fill="FFFFCC"/>
          </w:tcPr>
          <w:p w:rsidR="00282B5C" w:rsidRPr="00E27675" w:rsidRDefault="00282B5C" w:rsidP="00E27675">
            <w:pPr>
              <w:jc w:val="center"/>
              <w:rPr>
                <w:sz w:val="36"/>
              </w:rPr>
            </w:pPr>
            <w:r w:rsidRPr="00E27675">
              <w:rPr>
                <w:sz w:val="36"/>
              </w:rPr>
              <w:t xml:space="preserve">= Teil 1 meiner </w:t>
            </w:r>
            <w:hyperlink r:id="rId17" w:history="1">
              <w:r w:rsidRPr="00E27675">
                <w:rPr>
                  <w:rStyle w:val="Hyperlink"/>
                  <w:color w:val="auto"/>
                  <w:sz w:val="36"/>
                </w:rPr>
                <w:t>Lebens-Geschichte</w:t>
              </w:r>
            </w:hyperlink>
          </w:p>
        </w:tc>
      </w:tr>
      <w:tr w:rsidR="005D3CE2" w:rsidRPr="00E27675" w:rsidTr="00B616B6">
        <w:tc>
          <w:tcPr>
            <w:tcW w:w="5000" w:type="pct"/>
          </w:tcPr>
          <w:p w:rsidR="005D3CE2" w:rsidRPr="00E27675" w:rsidRDefault="00ED5939" w:rsidP="00E27675">
            <w:pPr>
              <w:jc w:val="center"/>
              <w:rPr>
                <w:sz w:val="36"/>
              </w:rPr>
            </w:pPr>
            <w:r>
              <w:rPr>
                <w:noProof/>
                <w:lang w:val="en-US" w:eastAsia="en-US"/>
              </w:rPr>
              <w:lastRenderedPageBreak/>
              <w:drawing>
                <wp:inline distT="0" distB="0" distL="0" distR="0">
                  <wp:extent cx="5400000" cy="3600000"/>
                  <wp:effectExtent l="0" t="0" r="0" b="635"/>
                  <wp:docPr id="5" name="Grafik 5" descr="Ich bin ab jetzt der Autor meiner weiteren Lebens-Geschichte">
                    <a:hlinkClick xmlns:a="http://schemas.openxmlformats.org/drawingml/2006/main" r:id="rId1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Ich bin ab jetzt der Autor meiner weiteren Lebens-Geschicht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00000" cy="36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F64E9" w:rsidRPr="007F64E9" w:rsidTr="00B616B6">
        <w:tc>
          <w:tcPr>
            <w:tcW w:w="5000" w:type="pct"/>
          </w:tcPr>
          <w:p w:rsidR="005D3CE2" w:rsidRPr="007F64E9" w:rsidRDefault="005D3CE2" w:rsidP="00E27675">
            <w:pPr>
              <w:jc w:val="center"/>
              <w:rPr>
                <w:color w:val="000000" w:themeColor="text1"/>
                <w:sz w:val="36"/>
              </w:rPr>
            </w:pPr>
            <w:r w:rsidRPr="007F64E9">
              <w:rPr>
                <w:color w:val="000000" w:themeColor="text1"/>
                <w:sz w:val="36"/>
              </w:rPr>
              <w:t xml:space="preserve">Kostenlose Ausgangs-Analyse für Ihren persönlichen </w:t>
            </w:r>
            <w:hyperlink r:id="rId19" w:history="1">
              <w:r w:rsidRPr="007F64E9">
                <w:rPr>
                  <w:rStyle w:val="Hyperlink"/>
                  <w:color w:val="000000" w:themeColor="text1"/>
                  <w:sz w:val="36"/>
                </w:rPr>
                <w:t>Lebensplan</w:t>
              </w:r>
            </w:hyperlink>
            <w:r w:rsidRPr="007F64E9">
              <w:rPr>
                <w:color w:val="000000" w:themeColor="text1"/>
                <w:sz w:val="36"/>
              </w:rPr>
              <w:t xml:space="preserve"> in Ihrem </w:t>
            </w:r>
            <w:hyperlink r:id="rId20" w:history="1">
              <w:r w:rsidRPr="007F64E9">
                <w:rPr>
                  <w:rStyle w:val="Hyperlink"/>
                  <w:color w:val="000000" w:themeColor="text1"/>
                  <w:sz w:val="36"/>
                </w:rPr>
                <w:t>Lebens-Handbuch</w:t>
              </w:r>
            </w:hyperlink>
          </w:p>
        </w:tc>
      </w:tr>
    </w:tbl>
    <w:p w:rsidR="00CC4DED" w:rsidRDefault="00CC4DED" w:rsidP="00824EAD">
      <w:pPr>
        <w:jc w:val="center"/>
        <w:rPr>
          <w:sz w:val="36"/>
        </w:rPr>
      </w:pPr>
    </w:p>
    <w:p w:rsidR="00636743" w:rsidRPr="004070F3" w:rsidRDefault="00636743" w:rsidP="00824EAD">
      <w:pPr>
        <w:jc w:val="center"/>
        <w:rPr>
          <w:rFonts w:cs="Arial"/>
          <w:color w:val="000000" w:themeColor="text1"/>
          <w:sz w:val="40"/>
          <w:szCs w:val="40"/>
        </w:rPr>
      </w:pPr>
      <w:r w:rsidRPr="00CC4DED">
        <w:rPr>
          <w:color w:val="800000"/>
          <w:sz w:val="36"/>
        </w:rPr>
        <w:br/>
      </w:r>
      <w:r w:rsidR="004070F3" w:rsidRPr="004070F3">
        <w:rPr>
          <w:rFonts w:cs="Arial"/>
          <w:color w:val="000000" w:themeColor="text1"/>
          <w:sz w:val="40"/>
          <w:szCs w:val="40"/>
        </w:rPr>
        <w:t>Denkvorlage</w:t>
      </w:r>
    </w:p>
    <w:p w:rsidR="00636743" w:rsidRDefault="00636743">
      <w:pPr>
        <w:jc w:val="center"/>
      </w:pPr>
    </w:p>
    <w:p w:rsidR="00636743" w:rsidRPr="0066415E" w:rsidRDefault="00636743">
      <w:pPr>
        <w:pStyle w:val="Indexberschrift"/>
        <w:rPr>
          <w:lang w:val="de-AT"/>
        </w:rPr>
      </w:pPr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  <w:r>
        <w:rPr>
          <w:rFonts w:cs="Arial"/>
          <w:sz w:val="20"/>
        </w:rPr>
        <w:t xml:space="preserve">Ein kostenloser Service der </w:t>
      </w:r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</w:p>
    <w:p w:rsidR="00EF25A5" w:rsidRPr="00105AE8" w:rsidRDefault="00EF25A5" w:rsidP="00EF25A5">
      <w:pPr>
        <w:jc w:val="center"/>
        <w:rPr>
          <w:rFonts w:cs="Arial"/>
          <w:color w:val="000000"/>
          <w:sz w:val="20"/>
        </w:rPr>
      </w:pPr>
      <w:r w:rsidRPr="00105AE8">
        <w:rPr>
          <w:rFonts w:cs="Arial"/>
          <w:noProof/>
          <w:color w:val="000000"/>
          <w:sz w:val="20"/>
          <w:lang w:val="en-US" w:eastAsia="en-US"/>
        </w:rPr>
        <w:drawing>
          <wp:inline distT="0" distB="0" distL="0" distR="0" wp14:anchorId="7D31BE2A" wp14:editId="78595E0C">
            <wp:extent cx="1438275" cy="476250"/>
            <wp:effectExtent l="0" t="0" r="0" b="0"/>
            <wp:docPr id="13" name="Bild 6" descr="logo_am_lebensschule_50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logo_am_lebensschule_50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25A5" w:rsidRPr="00105AE8" w:rsidRDefault="00EF25A5" w:rsidP="00EF25A5">
      <w:pPr>
        <w:jc w:val="center"/>
        <w:rPr>
          <w:rFonts w:cs="Arial"/>
          <w:color w:val="800000"/>
          <w:sz w:val="20"/>
        </w:rPr>
      </w:pPr>
      <w:r w:rsidRPr="00105AE8">
        <w:rPr>
          <w:rFonts w:cs="Arial"/>
          <w:color w:val="000000"/>
          <w:sz w:val="20"/>
        </w:rPr>
        <w:t>www.lebensschule.at</w:t>
      </w:r>
    </w:p>
    <w:p w:rsidR="00EF25A5" w:rsidRDefault="00EF25A5" w:rsidP="00EF25A5">
      <w:pPr>
        <w:jc w:val="center"/>
        <w:rPr>
          <w:rFonts w:cs="Arial"/>
          <w:bCs/>
          <w:noProof/>
          <w:color w:val="800000"/>
          <w:sz w:val="20"/>
        </w:rPr>
      </w:pPr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</w:p>
    <w:p w:rsidR="00EF25A5" w:rsidRPr="00362CEF" w:rsidRDefault="00EF25A5" w:rsidP="00EF25A5">
      <w:pPr>
        <w:jc w:val="center"/>
        <w:rPr>
          <w:rFonts w:eastAsia="Arial Unicode MS" w:cs="Arial"/>
          <w:color w:val="000000"/>
          <w:sz w:val="20"/>
        </w:rPr>
      </w:pPr>
      <w:r w:rsidRPr="00362CEF">
        <w:rPr>
          <w:rFonts w:cs="Arial"/>
          <w:b/>
          <w:color w:val="000000"/>
          <w:sz w:val="20"/>
        </w:rPr>
        <w:t xml:space="preserve">Amicas Lebensschule </w:t>
      </w:r>
      <w:r w:rsidRPr="00362CEF">
        <w:rPr>
          <w:rFonts w:eastAsia="Arial Unicode MS" w:cs="Arial"/>
          <w:color w:val="000000"/>
          <w:sz w:val="20"/>
        </w:rPr>
        <w:t>- Gesund, Fit, Glücklich, Erfolgreich und Sinnerfüllt Leben,</w:t>
      </w:r>
    </w:p>
    <w:p w:rsidR="00EF25A5" w:rsidRPr="00EF25A5" w:rsidRDefault="00EF25A5" w:rsidP="00EF25A5">
      <w:pPr>
        <w:jc w:val="center"/>
        <w:rPr>
          <w:color w:val="000000" w:themeColor="text1"/>
        </w:rPr>
      </w:pPr>
      <w:r w:rsidRPr="00362CEF">
        <w:rPr>
          <w:rFonts w:cs="Arial"/>
          <w:b/>
          <w:color w:val="000000"/>
          <w:sz w:val="20"/>
        </w:rPr>
        <w:t>Amicas Lebensplan</w:t>
      </w:r>
      <w:r w:rsidRPr="00362CEF">
        <w:rPr>
          <w:rFonts w:cs="Arial"/>
          <w:color w:val="000000"/>
          <w:sz w:val="20"/>
        </w:rPr>
        <w:t xml:space="preserve"> - Lebensglück und pers. Erfolg strukturiert planen und systematisch erreichen,</w:t>
      </w:r>
      <w:r w:rsidRPr="00362CEF">
        <w:rPr>
          <w:rFonts w:cs="Arial"/>
          <w:color w:val="000000"/>
          <w:sz w:val="20"/>
        </w:rPr>
        <w:br/>
      </w:r>
      <w:r w:rsidRPr="00362CEF">
        <w:rPr>
          <w:rFonts w:cs="Arial"/>
          <w:color w:val="000000"/>
          <w:sz w:val="20"/>
          <w:lang w:val="de-AT"/>
        </w:rPr>
        <w:t xml:space="preserve">Flurgasse 12, A-4844 </w:t>
      </w:r>
      <w:proofErr w:type="spellStart"/>
      <w:r w:rsidRPr="00362CEF">
        <w:rPr>
          <w:rFonts w:cs="Arial"/>
          <w:color w:val="000000"/>
          <w:sz w:val="20"/>
          <w:lang w:val="de-AT"/>
        </w:rPr>
        <w:t>Regau</w:t>
      </w:r>
      <w:proofErr w:type="spellEnd"/>
      <w:r w:rsidRPr="00362CEF">
        <w:rPr>
          <w:rFonts w:cs="Arial"/>
          <w:color w:val="000000"/>
          <w:sz w:val="20"/>
          <w:lang w:val="de-AT"/>
        </w:rPr>
        <w:t xml:space="preserve">, Tel u. Fax: 0043-7672-22204, Infohotline: 0043-664-4011351, </w:t>
      </w:r>
      <w:hyperlink r:id="rId22" w:history="1">
        <w:r w:rsidRPr="00EF25A5">
          <w:rPr>
            <w:rStyle w:val="Hyperlink"/>
            <w:rFonts w:cs="Arial"/>
            <w:color w:val="000000" w:themeColor="text1"/>
            <w:sz w:val="20"/>
            <w:u w:val="none"/>
            <w:lang w:val="de-AT"/>
          </w:rPr>
          <w:t>office@amicas.at</w:t>
        </w:r>
      </w:hyperlink>
      <w:r w:rsidRPr="00EF25A5">
        <w:rPr>
          <w:rFonts w:cs="Arial"/>
          <w:color w:val="000000" w:themeColor="text1"/>
          <w:sz w:val="20"/>
          <w:lang w:val="de-AT"/>
        </w:rPr>
        <w:t xml:space="preserve"> - </w:t>
      </w:r>
      <w:hyperlink r:id="rId23" w:history="1">
        <w:r w:rsidRPr="00EF25A5">
          <w:rPr>
            <w:rStyle w:val="Hyperlink"/>
            <w:rFonts w:cs="Arial"/>
            <w:color w:val="000000" w:themeColor="text1"/>
            <w:sz w:val="20"/>
            <w:u w:val="none"/>
            <w:lang w:val="de-AT"/>
          </w:rPr>
          <w:t>www.lebensschule.at</w:t>
        </w:r>
      </w:hyperlink>
      <w:r w:rsidRPr="00EF25A5">
        <w:rPr>
          <w:rFonts w:cs="Arial"/>
          <w:color w:val="000000" w:themeColor="text1"/>
          <w:sz w:val="20"/>
          <w:lang w:val="de-AT"/>
        </w:rPr>
        <w:t xml:space="preserve"> – </w:t>
      </w:r>
      <w:hyperlink r:id="rId24" w:history="1">
        <w:r w:rsidRPr="00EF25A5">
          <w:rPr>
            <w:rStyle w:val="Hyperlink"/>
            <w:rFonts w:cs="Arial"/>
            <w:color w:val="000000" w:themeColor="text1"/>
            <w:sz w:val="20"/>
            <w:u w:val="none"/>
            <w:lang w:val="de-AT"/>
          </w:rPr>
          <w:t>www.lebensplan.at</w:t>
        </w:r>
      </w:hyperlink>
      <w:r w:rsidRPr="00EF25A5">
        <w:rPr>
          <w:rFonts w:cs="Arial"/>
          <w:color w:val="000000" w:themeColor="text1"/>
          <w:sz w:val="20"/>
          <w:lang w:val="de-AT"/>
        </w:rPr>
        <w:t xml:space="preserve"> – </w:t>
      </w:r>
      <w:hyperlink r:id="rId25" w:history="1">
        <w:r w:rsidRPr="00EF25A5">
          <w:rPr>
            <w:rStyle w:val="Hyperlink"/>
            <w:rFonts w:cs="Arial"/>
            <w:color w:val="000000" w:themeColor="text1"/>
            <w:sz w:val="20"/>
            <w:u w:val="none"/>
            <w:lang w:val="de-AT"/>
          </w:rPr>
          <w:t>www.lebens-handbuch.at</w:t>
        </w:r>
      </w:hyperlink>
      <w:r w:rsidRPr="00EF25A5">
        <w:rPr>
          <w:rFonts w:cs="Arial"/>
          <w:color w:val="000000" w:themeColor="text1"/>
          <w:sz w:val="20"/>
          <w:lang w:val="de-AT"/>
        </w:rPr>
        <w:t xml:space="preserve"> - </w:t>
      </w:r>
      <w:hyperlink r:id="rId26" w:history="1">
        <w:r w:rsidRPr="00EF25A5">
          <w:rPr>
            <w:rStyle w:val="Hyperlink"/>
            <w:rFonts w:cs="Arial"/>
            <w:color w:val="000000" w:themeColor="text1"/>
            <w:sz w:val="20"/>
            <w:u w:val="none"/>
            <w:lang w:val="de-AT"/>
          </w:rPr>
          <w:t>www.vorsorgeplan.at</w:t>
        </w:r>
      </w:hyperlink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</w:p>
    <w:p w:rsidR="004070F3" w:rsidRDefault="004070F3" w:rsidP="00B91020">
      <w:pPr>
        <w:pStyle w:val="Indexberschrift"/>
        <w:jc w:val="center"/>
        <w:rPr>
          <w:rFonts w:cs="Arial"/>
          <w:sz w:val="20"/>
        </w:rPr>
      </w:pPr>
    </w:p>
    <w:p w:rsidR="00523EFF" w:rsidRPr="00F62245" w:rsidRDefault="001952CB" w:rsidP="00B91020">
      <w:pPr>
        <w:pStyle w:val="Indexberschrift"/>
        <w:jc w:val="center"/>
        <w:rPr>
          <w:rFonts w:cs="Arial"/>
          <w:sz w:val="20"/>
        </w:rPr>
        <w:sectPr w:rsidR="00523EFF" w:rsidRPr="00F62245" w:rsidSect="00E27675">
          <w:headerReference w:type="default" r:id="rId27"/>
          <w:footerReference w:type="even" r:id="rId28"/>
          <w:pgSz w:w="11906" w:h="16838"/>
          <w:pgMar w:top="567" w:right="1417" w:bottom="1134" w:left="1417" w:header="720" w:footer="194" w:gutter="0"/>
          <w:cols w:space="720"/>
        </w:sectPr>
      </w:pPr>
      <w:r w:rsidRPr="00F62245">
        <w:rPr>
          <w:rFonts w:cs="Arial"/>
          <w:sz w:val="20"/>
        </w:rPr>
        <w:t xml:space="preserve">Stand: </w:t>
      </w:r>
      <w:bookmarkEnd w:id="0"/>
      <w:r w:rsidR="00DD56B9">
        <w:rPr>
          <w:rFonts w:cs="Arial"/>
          <w:sz w:val="20"/>
        </w:rPr>
        <w:t>2025-08-14</w:t>
      </w:r>
    </w:p>
    <w:p w:rsidR="00520E7C" w:rsidRDefault="00636743">
      <w:pPr>
        <w:pStyle w:val="Indexberschrift"/>
        <w:jc w:val="center"/>
        <w:rPr>
          <w:noProof/>
        </w:rPr>
      </w:pPr>
      <w:r>
        <w:lastRenderedPageBreak/>
        <w:t>Inhaltsverzeichnis</w:t>
      </w:r>
      <w:r>
        <w:fldChar w:fldCharType="begin"/>
      </w:r>
      <w:r>
        <w:instrText xml:space="preserve"> TOC \o "1-7" </w:instrText>
      </w:r>
      <w:r>
        <w:fldChar w:fldCharType="separate"/>
      </w:r>
    </w:p>
    <w:p w:rsidR="00520E7C" w:rsidRPr="00520E7C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1</w:t>
      </w:r>
      <w:r w:rsidRPr="00520E7C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Meine Lebens-Geschichte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_Toc206078995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4</w:t>
      </w:r>
      <w:r>
        <w:rPr>
          <w:noProof/>
        </w:rPr>
        <w:fldChar w:fldCharType="end"/>
      </w:r>
    </w:p>
    <w:p w:rsidR="00520E7C" w:rsidRPr="00520E7C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2</w:t>
      </w:r>
      <w:r w:rsidRPr="00520E7C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Teil 1 – Mein bisheriger Lebens-Verlauf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_Toc206078996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5</w:t>
      </w:r>
      <w:r>
        <w:rPr>
          <w:noProof/>
        </w:rPr>
        <w:fldChar w:fldCharType="end"/>
      </w:r>
    </w:p>
    <w:p w:rsidR="00520E7C" w:rsidRPr="00520E7C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3</w:t>
      </w:r>
      <w:r w:rsidRPr="00520E7C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Anleitung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_Toc206078997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5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3.1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Aufgabenstellung, wie und warum das gemacht werden sollte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_Toc206078998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6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3.2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Arbeitshinweis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_Toc206078999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6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3.3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Index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_Toc206079000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7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3.4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Nachdenk-Hilfen (…falls Sie nicht mehr weiterwissen)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_Toc206079001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7</w:t>
      </w:r>
      <w:r>
        <w:rPr>
          <w:noProof/>
        </w:rPr>
        <w:fldChar w:fldCharType="end"/>
      </w:r>
    </w:p>
    <w:p w:rsidR="00520E7C" w:rsidRPr="00845FBA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4</w:t>
      </w:r>
      <w:r w:rsidRPr="00845FBA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Die "Glückspyramide der Lebensqualität"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_Toc206079002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7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4.1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Info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_Toc206079003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7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4.2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Normstruktur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_Toc206079004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7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4.3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Lebens- und Wirtschaftsbereiche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_Toc206079005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7</w:t>
      </w:r>
      <w:r>
        <w:rPr>
          <w:noProof/>
        </w:rPr>
        <w:fldChar w:fldCharType="end"/>
      </w:r>
    </w:p>
    <w:p w:rsidR="00520E7C" w:rsidRPr="00520E7C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5</w:t>
      </w:r>
      <w:r w:rsidRPr="00520E7C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Mein Lebensverlauf - (A – unstrukturierte Variante)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_Toc206079006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8</w:t>
      </w:r>
      <w:r>
        <w:rPr>
          <w:noProof/>
        </w:rPr>
        <w:fldChar w:fldCharType="end"/>
      </w:r>
    </w:p>
    <w:p w:rsidR="00520E7C" w:rsidRPr="00520E7C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6</w:t>
      </w:r>
      <w:r w:rsidRPr="00520E7C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Mein Lebens-Verlauf - (B – strukturierte Variante)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_Toc206079007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8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6.1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Visionen, Selbstverwirklichung, Sinnfindung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_Toc206079008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8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6.2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Wünsche, Pläne, Lebensziele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_Toc206079009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8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6.3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Lebensregeln und Handlungsrichtlinien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_Toc206079010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8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6.4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Zeitmanagement und Selbstorganisation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_Toc206079011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8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6.5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Persönlichkeitsbildung u. -entwicklung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_Toc206079012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8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6.6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Liebe und Partnerschaft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_Toc206079013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9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6.7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Soziales Umfeld, Freundschaften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_Toc206079014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9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6.8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Freizeit, Hobby, Sport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_Toc206079015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9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6.9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Ausbildung u. Berufung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_Toc206079016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9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112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6.10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Gesundheit, Ernährung und Bewegung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_Toc206079017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9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112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6.11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Heim u. Wohnen (lb)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_Toc206079018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9</w:t>
      </w:r>
      <w:r>
        <w:rPr>
          <w:noProof/>
        </w:rPr>
        <w:fldChar w:fldCharType="end"/>
      </w:r>
    </w:p>
    <w:p w:rsidR="00520E7C" w:rsidRPr="00520E7C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7</w:t>
      </w:r>
      <w:r w:rsidRPr="00520E7C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Die Selbst-Analyse mit Eigen-Bewertung (Aufgabenstellung)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_Toc206079019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10</w:t>
      </w:r>
      <w:r>
        <w:rPr>
          <w:noProof/>
        </w:rPr>
        <w:fldChar w:fldCharType="end"/>
      </w:r>
    </w:p>
    <w:p w:rsidR="00520E7C" w:rsidRPr="00520E7C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  <w:lang w:eastAsia="en-US"/>
        </w:rPr>
        <w:t>8</w:t>
      </w:r>
      <w:r w:rsidRPr="00520E7C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  <w:lang w:eastAsia="en-US"/>
        </w:rPr>
        <w:t>Teil 2 – Der (analytische) Rundum-Blick in die Gegenwart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_Toc206079020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11</w:t>
      </w:r>
      <w:r>
        <w:rPr>
          <w:noProof/>
        </w:rPr>
        <w:fldChar w:fldCharType="end"/>
      </w:r>
    </w:p>
    <w:p w:rsidR="00520E7C" w:rsidRPr="00520E7C" w:rsidRDefault="00520E7C">
      <w:pPr>
        <w:pStyle w:val="Verzeichnis1"/>
        <w:tabs>
          <w:tab w:val="left" w:pos="560"/>
          <w:tab w:val="right" w:leader="dot" w:pos="9062"/>
        </w:tabs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</w:pPr>
      <w:r>
        <w:rPr>
          <w:noProof/>
        </w:rPr>
        <w:t>9</w:t>
      </w:r>
      <w:r w:rsidRPr="00520E7C">
        <w:rPr>
          <w:rFonts w:asciiTheme="minorHAnsi" w:eastAsiaTheme="minorEastAsia" w:hAnsiTheme="minorHAnsi" w:cstheme="minorBidi"/>
          <w:b w:val="0"/>
          <w:caps w:val="0"/>
          <w:noProof/>
          <w:sz w:val="22"/>
          <w:szCs w:val="22"/>
          <w:lang w:eastAsia="en-US"/>
        </w:rPr>
        <w:tab/>
      </w:r>
      <w:r>
        <w:rPr>
          <w:noProof/>
        </w:rPr>
        <w:t>Teil 3 – Der (analytische) Aus-Blick in die Zukunft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_Toc206079021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12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9.1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Meine Zukunft selbst gestalten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_Toc206079022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12</w:t>
      </w:r>
      <w:r>
        <w:rPr>
          <w:noProof/>
        </w:rPr>
        <w:fldChar w:fldCharType="end"/>
      </w:r>
    </w:p>
    <w:p w:rsidR="00520E7C" w:rsidRP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</w:pPr>
      <w:r>
        <w:rPr>
          <w:noProof/>
        </w:rPr>
        <w:t>9.2</w:t>
      </w:r>
      <w:r w:rsidRPr="00520E7C"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eastAsia="en-US"/>
        </w:rPr>
        <w:tab/>
      </w:r>
      <w:r>
        <w:rPr>
          <w:noProof/>
        </w:rPr>
        <w:t>Mein Lebensplan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_Toc206079023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13</w:t>
      </w:r>
      <w:r>
        <w:rPr>
          <w:noProof/>
        </w:rPr>
        <w:fldChar w:fldCharType="end"/>
      </w:r>
    </w:p>
    <w:p w:rsidR="00520E7C" w:rsidRDefault="00520E7C">
      <w:pPr>
        <w:pStyle w:val="Verzeichnis2"/>
        <w:tabs>
          <w:tab w:val="left" w:pos="840"/>
          <w:tab w:val="right" w:leader="dot" w:pos="9062"/>
        </w:tabs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</w:pPr>
      <w:r>
        <w:rPr>
          <w:noProof/>
        </w:rPr>
        <w:t>9.3</w:t>
      </w:r>
      <w:r>
        <w:rPr>
          <w:rFonts w:asciiTheme="minorHAnsi" w:eastAsiaTheme="minorEastAsia" w:hAnsiTheme="minorHAnsi" w:cstheme="minorBidi"/>
          <w:smallCaps w:val="0"/>
          <w:noProof/>
          <w:sz w:val="22"/>
          <w:szCs w:val="22"/>
          <w:lang w:val="en-US" w:eastAsia="en-US"/>
        </w:rPr>
        <w:tab/>
      </w:r>
      <w:r>
        <w:rPr>
          <w:noProof/>
        </w:rPr>
        <w:t>Mein Lebens-Handbuch</w:t>
      </w:r>
      <w:r>
        <w:rPr>
          <w:noProof/>
        </w:rPr>
        <w:tab/>
      </w:r>
      <w:r>
        <w:rPr>
          <w:noProof/>
        </w:rPr>
        <w:fldChar w:fldCharType="begin"/>
      </w:r>
      <w:r>
        <w:rPr>
          <w:noProof/>
        </w:rPr>
        <w:instrText xml:space="preserve"> PAGEREF _Toc206079024 \h </w:instrText>
      </w:r>
      <w:r>
        <w:rPr>
          <w:noProof/>
        </w:rPr>
      </w:r>
      <w:r>
        <w:rPr>
          <w:noProof/>
        </w:rPr>
        <w:fldChar w:fldCharType="separate"/>
      </w:r>
      <w:r w:rsidR="00D95F9A">
        <w:rPr>
          <w:noProof/>
        </w:rPr>
        <w:t>14</w:t>
      </w:r>
      <w:r>
        <w:rPr>
          <w:noProof/>
        </w:rPr>
        <w:fldChar w:fldCharType="end"/>
      </w:r>
    </w:p>
    <w:p w:rsidR="00636743" w:rsidRDefault="00636743">
      <w:pPr>
        <w:rPr>
          <w:lang w:val="de-AT"/>
        </w:rPr>
      </w:pPr>
      <w:r>
        <w:fldChar w:fldCharType="end"/>
      </w:r>
    </w:p>
    <w:p w:rsidR="00636743" w:rsidRDefault="00636743" w:rsidP="00396E38">
      <w:pPr>
        <w:pStyle w:val="berschrift1"/>
      </w:pPr>
      <w:r>
        <w:rPr>
          <w:lang w:val="de-AT"/>
        </w:rPr>
        <w:br w:type="page"/>
      </w:r>
      <w:r w:rsidR="0026376F">
        <w:lastRenderedPageBreak/>
        <w:t xml:space="preserve"> </w:t>
      </w:r>
      <w:bookmarkStart w:id="1" w:name="_Toc206078995"/>
      <w:r w:rsidR="0026376F">
        <w:t>Meine Lebens-Geschichte</w:t>
      </w:r>
      <w:bookmarkEnd w:id="1"/>
    </w:p>
    <w:p w:rsidR="0026376F" w:rsidRDefault="0026376F" w:rsidP="0026376F"/>
    <w:p w:rsidR="0026376F" w:rsidRPr="0026376F" w:rsidRDefault="0026376F" w:rsidP="0026376F">
      <w:pPr>
        <w:rPr>
          <w:sz w:val="32"/>
          <w:szCs w:val="32"/>
        </w:rPr>
      </w:pPr>
      <w:r w:rsidRPr="0026376F">
        <w:rPr>
          <w:sz w:val="32"/>
          <w:szCs w:val="32"/>
        </w:rPr>
        <w:t>Ab jetzt schreibe ich den weiteren Plan-Verlauf meiner Lebens-Geschichte selbst</w:t>
      </w:r>
    </w:p>
    <w:p w:rsidR="0026376F" w:rsidRDefault="0026376F" w:rsidP="0026376F"/>
    <w:p w:rsidR="0026376F" w:rsidRDefault="0026376F" w:rsidP="009879C6">
      <w:pPr>
        <w:rPr>
          <w:rFonts w:cs="Arial"/>
          <w:color w:val="000000"/>
          <w:szCs w:val="24"/>
          <w:lang w:eastAsia="en-US"/>
        </w:rPr>
      </w:pPr>
      <w:r>
        <w:rPr>
          <w:noProof/>
          <w:lang w:val="en-US" w:eastAsia="en-US"/>
        </w:rPr>
        <w:drawing>
          <wp:inline distT="0" distB="0" distL="0" distR="0" wp14:anchorId="30D7919E" wp14:editId="58FA233A">
            <wp:extent cx="5400000" cy="3600000"/>
            <wp:effectExtent l="0" t="0" r="0" b="635"/>
            <wp:docPr id="6" name="Grafik 6" descr="Ich bin ab jetzt der Autor meiner weiteren Lebens-Geschichte">
              <a:hlinkClick xmlns:a="http://schemas.openxmlformats.org/drawingml/2006/main" r:id="rId1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ch bin ab jetzt der Autor meiner weiteren Lebens-Geschichte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00" cy="36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376F" w:rsidRPr="00EE5CEB" w:rsidRDefault="009879C6" w:rsidP="0026376F">
      <w:p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>
        <w:rPr>
          <w:rFonts w:cs="Arial"/>
          <w:color w:val="000000" w:themeColor="text1"/>
          <w:szCs w:val="24"/>
          <w:lang w:eastAsia="en-US"/>
        </w:rPr>
        <w:br/>
      </w:r>
      <w:r w:rsidR="0026376F" w:rsidRPr="00EE5CEB">
        <w:rPr>
          <w:rFonts w:cs="Arial"/>
          <w:color w:val="000000" w:themeColor="text1"/>
          <w:szCs w:val="24"/>
          <w:lang w:eastAsia="en-US"/>
        </w:rPr>
        <w:t>Wenn Sie den besten Autor für das Erstellen ihrer ganz persönlichen Lebens-Geschichte suchen, werden Sie niemanden Besseren finden, als Sie selbst.</w:t>
      </w:r>
      <w:r w:rsidR="0026376F" w:rsidRPr="00EE5CEB">
        <w:rPr>
          <w:rFonts w:cs="Arial"/>
          <w:color w:val="000000" w:themeColor="text1"/>
          <w:szCs w:val="24"/>
          <w:lang w:eastAsia="en-US"/>
        </w:rPr>
        <w:br/>
        <w:t xml:space="preserve">Niemand weiß mehr, als Sie selbst über Ihren </w:t>
      </w:r>
      <w:hyperlink r:id="rId29" w:history="1">
        <w:r w:rsidR="0026376F" w:rsidRPr="00EE5CEB">
          <w:rPr>
            <w:rFonts w:cs="Arial"/>
            <w:color w:val="000000" w:themeColor="text1"/>
            <w:szCs w:val="24"/>
            <w:u w:val="single"/>
            <w:lang w:eastAsia="en-US"/>
          </w:rPr>
          <w:t>bisherigen Lebens-Verlauf</w:t>
        </w:r>
      </w:hyperlink>
      <w:r w:rsidR="0026376F" w:rsidRPr="00EE5CEB">
        <w:rPr>
          <w:rFonts w:cs="Arial"/>
          <w:color w:val="000000" w:themeColor="text1"/>
          <w:szCs w:val="24"/>
          <w:lang w:eastAsia="en-US"/>
        </w:rPr>
        <w:t xml:space="preserve">, Ihre </w:t>
      </w:r>
      <w:hyperlink r:id="rId30" w:history="1">
        <w:r w:rsidR="0026376F" w:rsidRPr="00EE5CEB">
          <w:rPr>
            <w:rFonts w:cs="Arial"/>
            <w:color w:val="000000" w:themeColor="text1"/>
            <w:szCs w:val="24"/>
            <w:u w:val="single"/>
            <w:lang w:eastAsia="en-US"/>
          </w:rPr>
          <w:t>Wünsche</w:t>
        </w:r>
      </w:hyperlink>
      <w:r w:rsidR="0026376F" w:rsidRPr="00EE5CEB">
        <w:rPr>
          <w:rFonts w:cs="Arial"/>
          <w:color w:val="000000" w:themeColor="text1"/>
          <w:szCs w:val="24"/>
          <w:lang w:eastAsia="en-US"/>
        </w:rPr>
        <w:t xml:space="preserve">, </w:t>
      </w:r>
      <w:hyperlink r:id="rId31" w:history="1">
        <w:r w:rsidR="0026376F" w:rsidRPr="00EE5CEB">
          <w:rPr>
            <w:rFonts w:cs="Arial"/>
            <w:color w:val="000000" w:themeColor="text1"/>
            <w:szCs w:val="24"/>
            <w:u w:val="single"/>
            <w:lang w:eastAsia="en-US"/>
          </w:rPr>
          <w:t>Träume</w:t>
        </w:r>
      </w:hyperlink>
      <w:r w:rsidR="0026376F" w:rsidRPr="00EE5CEB">
        <w:rPr>
          <w:rFonts w:cs="Arial"/>
          <w:color w:val="000000" w:themeColor="text1"/>
          <w:szCs w:val="24"/>
          <w:lang w:eastAsia="en-US"/>
        </w:rPr>
        <w:t xml:space="preserve"> und </w:t>
      </w:r>
      <w:hyperlink r:id="rId32" w:history="1">
        <w:r w:rsidR="0026376F" w:rsidRPr="00EE5CEB">
          <w:rPr>
            <w:rFonts w:cs="Arial"/>
            <w:color w:val="000000" w:themeColor="text1"/>
            <w:szCs w:val="24"/>
            <w:u w:val="single"/>
            <w:lang w:eastAsia="en-US"/>
          </w:rPr>
          <w:t>Sehnsüchte</w:t>
        </w:r>
      </w:hyperlink>
      <w:r w:rsidR="0026376F" w:rsidRPr="00EE5CEB">
        <w:rPr>
          <w:rFonts w:cs="Arial"/>
          <w:color w:val="000000" w:themeColor="text1"/>
          <w:szCs w:val="24"/>
          <w:lang w:eastAsia="en-US"/>
        </w:rPr>
        <w:t>.</w:t>
      </w:r>
      <w:r w:rsidR="0026376F" w:rsidRPr="00EE5CEB">
        <w:rPr>
          <w:rFonts w:cs="Arial"/>
          <w:color w:val="000000" w:themeColor="text1"/>
          <w:szCs w:val="24"/>
          <w:lang w:eastAsia="en-US"/>
        </w:rPr>
        <w:br/>
      </w:r>
      <w:r w:rsidR="0026376F" w:rsidRPr="00EE5CEB">
        <w:rPr>
          <w:rFonts w:cs="Arial"/>
          <w:color w:val="000000" w:themeColor="text1"/>
          <w:szCs w:val="24"/>
          <w:lang w:eastAsia="en-US"/>
        </w:rPr>
        <w:br/>
        <w:t>Schreiben Sie selbst rechtzeitig die „Geschichte Ihres Lebens auf dieser Erde!“, auch um rechtzeitig zu analysieren, ob</w:t>
      </w:r>
    </w:p>
    <w:p w:rsidR="0026376F" w:rsidRPr="00EE5CEB" w:rsidRDefault="0026376F" w:rsidP="0026376F">
      <w:pPr>
        <w:numPr>
          <w:ilvl w:val="0"/>
          <w:numId w:val="35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EE5CEB">
        <w:rPr>
          <w:rFonts w:cs="Arial"/>
          <w:color w:val="000000" w:themeColor="text1"/>
          <w:szCs w:val="24"/>
          <w:lang w:eastAsia="en-US"/>
        </w:rPr>
        <w:t>…</w:t>
      </w:r>
      <w:hyperlink r:id="rId33" w:history="1">
        <w:r w:rsidRPr="00EE5CEB">
          <w:rPr>
            <w:rFonts w:cs="Arial"/>
            <w:color w:val="000000" w:themeColor="text1"/>
            <w:szCs w:val="24"/>
            <w:u w:val="single"/>
            <w:lang w:eastAsia="en-US"/>
          </w:rPr>
          <w:t>alles so läuft</w:t>
        </w:r>
      </w:hyperlink>
      <w:r w:rsidRPr="00EE5CEB">
        <w:rPr>
          <w:rFonts w:cs="Arial"/>
          <w:color w:val="000000" w:themeColor="text1"/>
          <w:szCs w:val="24"/>
          <w:lang w:eastAsia="en-US"/>
        </w:rPr>
        <w:t>, wie Sie es gerne hätten</w:t>
      </w:r>
    </w:p>
    <w:p w:rsidR="0026376F" w:rsidRPr="00EE5CEB" w:rsidRDefault="0026376F" w:rsidP="0026376F">
      <w:pPr>
        <w:numPr>
          <w:ilvl w:val="0"/>
          <w:numId w:val="35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EE5CEB">
        <w:rPr>
          <w:rFonts w:cs="Arial"/>
          <w:color w:val="000000" w:themeColor="text1"/>
          <w:szCs w:val="24"/>
          <w:lang w:eastAsia="en-US"/>
        </w:rPr>
        <w:t xml:space="preserve">…etwas gewaltig schief läuft, was Sie umgehend </w:t>
      </w:r>
      <w:hyperlink r:id="rId34" w:history="1">
        <w:r w:rsidRPr="00EE5CEB">
          <w:rPr>
            <w:rFonts w:cs="Arial"/>
            <w:color w:val="000000" w:themeColor="text1"/>
            <w:szCs w:val="24"/>
            <w:u w:val="single"/>
            <w:lang w:eastAsia="en-US"/>
          </w:rPr>
          <w:t>verändern müssen</w:t>
        </w:r>
      </w:hyperlink>
      <w:r w:rsidRPr="00EE5CEB">
        <w:rPr>
          <w:rFonts w:cs="Arial"/>
          <w:color w:val="000000" w:themeColor="text1"/>
          <w:szCs w:val="24"/>
          <w:lang w:eastAsia="en-US"/>
        </w:rPr>
        <w:t>, bevor Ihnen "</w:t>
      </w:r>
      <w:hyperlink r:id="rId35" w:history="1">
        <w:r w:rsidRPr="00EE5CEB">
          <w:rPr>
            <w:rFonts w:cs="Arial"/>
            <w:color w:val="000000" w:themeColor="text1"/>
            <w:szCs w:val="24"/>
            <w:u w:val="single"/>
            <w:lang w:eastAsia="en-US"/>
          </w:rPr>
          <w:t>DIE ZEIT DAZU DAVONLÄUFT</w:t>
        </w:r>
      </w:hyperlink>
      <w:r w:rsidRPr="00EE5CEB">
        <w:rPr>
          <w:rFonts w:cs="Arial"/>
          <w:color w:val="000000" w:themeColor="text1"/>
          <w:szCs w:val="24"/>
          <w:lang w:eastAsia="en-US"/>
        </w:rPr>
        <w:t>".</w:t>
      </w:r>
    </w:p>
    <w:p w:rsidR="0026376F" w:rsidRPr="00845FBA" w:rsidRDefault="0026376F" w:rsidP="0026376F">
      <w:p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EE5CEB">
        <w:rPr>
          <w:rFonts w:cs="Arial"/>
          <w:color w:val="000000" w:themeColor="text1"/>
          <w:szCs w:val="24"/>
          <w:lang w:eastAsia="en-US"/>
        </w:rPr>
        <w:t>Starten Sie jetzt mit der Unterstützung der Amicas Lebensschule.</w:t>
      </w:r>
      <w:r w:rsidRPr="00EE5CEB">
        <w:rPr>
          <w:rFonts w:cs="Arial"/>
          <w:color w:val="000000" w:themeColor="text1"/>
          <w:szCs w:val="24"/>
          <w:lang w:eastAsia="en-US"/>
        </w:rPr>
        <w:br/>
      </w:r>
      <w:r w:rsidRPr="00EE5CEB">
        <w:rPr>
          <w:rFonts w:cs="Arial"/>
          <w:color w:val="000000" w:themeColor="text1"/>
          <w:szCs w:val="24"/>
          <w:lang w:eastAsia="en-US"/>
        </w:rPr>
        <w:br/>
        <w:t xml:space="preserve">Ihre Lebens-Geschichte = ein sehr wichtiger Teil ihres </w:t>
      </w:r>
      <w:hyperlink r:id="rId36" w:history="1">
        <w:r w:rsidRPr="00EE5CEB">
          <w:rPr>
            <w:rFonts w:cs="Arial"/>
            <w:color w:val="000000" w:themeColor="text1"/>
            <w:szCs w:val="24"/>
            <w:u w:val="single"/>
            <w:lang w:eastAsia="en-US"/>
          </w:rPr>
          <w:t>Lebens-Handbuchs</w:t>
        </w:r>
      </w:hyperlink>
      <w:r w:rsidRPr="00EE5CEB">
        <w:rPr>
          <w:rFonts w:cs="Arial"/>
          <w:color w:val="000000" w:themeColor="text1"/>
          <w:szCs w:val="24"/>
          <w:lang w:eastAsia="en-US"/>
        </w:rPr>
        <w:t xml:space="preserve">, sollte </w:t>
      </w:r>
      <w:bookmarkStart w:id="2" w:name="_GoBack"/>
      <w:r w:rsidRPr="00845FBA">
        <w:rPr>
          <w:rFonts w:cs="Arial"/>
          <w:color w:val="000000" w:themeColor="text1"/>
          <w:szCs w:val="24"/>
          <w:lang w:eastAsia="en-US"/>
        </w:rPr>
        <w:t>grundsätzlich 3 wichtige, chronologisch aufgeteilte Hauptbereiche haben:</w:t>
      </w:r>
    </w:p>
    <w:p w:rsidR="0026376F" w:rsidRPr="00845FBA" w:rsidRDefault="0026376F" w:rsidP="0026376F">
      <w:pPr>
        <w:numPr>
          <w:ilvl w:val="0"/>
          <w:numId w:val="36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845FBA">
        <w:rPr>
          <w:rFonts w:cs="Arial"/>
          <w:color w:val="000000" w:themeColor="text1"/>
          <w:szCs w:val="24"/>
          <w:lang w:eastAsia="en-US"/>
        </w:rPr>
        <w:t xml:space="preserve">Teil 1) - Der (analytische) Rück-Blick in die Vergangenheit = der </w:t>
      </w:r>
      <w:hyperlink r:id="rId37" w:history="1">
        <w:r w:rsidRPr="00845FBA">
          <w:rPr>
            <w:rFonts w:cs="Arial"/>
            <w:color w:val="000000" w:themeColor="text1"/>
            <w:szCs w:val="24"/>
            <w:u w:val="single"/>
            <w:lang w:eastAsia="en-US"/>
          </w:rPr>
          <w:t>bisherige Lebens-Verlauf</w:t>
        </w:r>
      </w:hyperlink>
      <w:r w:rsidRPr="00845FBA">
        <w:rPr>
          <w:rFonts w:cs="Arial"/>
          <w:color w:val="000000" w:themeColor="text1"/>
          <w:szCs w:val="24"/>
          <w:lang w:eastAsia="en-US"/>
        </w:rPr>
        <w:t xml:space="preserve"> - (Hier gibt es eine fertige Denk-Vorlage der Lebensschule, die sie mit ihren persönlichen, individuellen Inhalten füllen können)</w:t>
      </w:r>
    </w:p>
    <w:bookmarkEnd w:id="2"/>
    <w:p w:rsidR="0026376F" w:rsidRPr="00EE5CEB" w:rsidRDefault="0026376F" w:rsidP="0026376F">
      <w:pPr>
        <w:numPr>
          <w:ilvl w:val="0"/>
          <w:numId w:val="36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EE5CEB">
        <w:rPr>
          <w:rFonts w:cs="Arial"/>
          <w:color w:val="000000" w:themeColor="text1"/>
          <w:szCs w:val="24"/>
          <w:lang w:eastAsia="en-US"/>
        </w:rPr>
        <w:lastRenderedPageBreak/>
        <w:t xml:space="preserve">Teil 2) - Der (analytische) Rundum-Blick in die Gegenwart, ihr aktuelles Leben auf dieser schönen Welt = die </w:t>
      </w:r>
      <w:hyperlink r:id="rId38" w:history="1">
        <w:r w:rsidRPr="00EE5CEB">
          <w:rPr>
            <w:rFonts w:cs="Arial"/>
            <w:color w:val="000000" w:themeColor="text1"/>
            <w:szCs w:val="24"/>
            <w:u w:val="single"/>
            <w:lang w:eastAsia="en-US"/>
          </w:rPr>
          <w:t>Lebens-IST-SOLL-Zustands-Analyse</w:t>
        </w:r>
      </w:hyperlink>
      <w:r w:rsidRPr="00EE5CEB">
        <w:rPr>
          <w:rFonts w:cs="Arial"/>
          <w:color w:val="000000" w:themeColor="text1"/>
          <w:szCs w:val="24"/>
          <w:lang w:eastAsia="en-US"/>
        </w:rPr>
        <w:t xml:space="preserve"> - (= fundiertes Analysesystem der Lebensschule)</w:t>
      </w:r>
    </w:p>
    <w:p w:rsidR="0026376F" w:rsidRPr="00EE5CEB" w:rsidRDefault="0026376F" w:rsidP="0026376F">
      <w:pPr>
        <w:numPr>
          <w:ilvl w:val="0"/>
          <w:numId w:val="36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EE5CEB">
        <w:rPr>
          <w:rFonts w:cs="Arial"/>
          <w:color w:val="000000" w:themeColor="text1"/>
          <w:szCs w:val="24"/>
          <w:lang w:eastAsia="en-US"/>
        </w:rPr>
        <w:t xml:space="preserve">Teil 3) - Der (analytische) Aus-Blick in die Zukunft  = der weitere Plan-Lebens-Verlauf nach eigenen Wünschen = ihre </w:t>
      </w:r>
      <w:hyperlink r:id="rId39" w:history="1">
        <w:r w:rsidRPr="00EE5CEB">
          <w:rPr>
            <w:rFonts w:cs="Arial"/>
            <w:color w:val="000000" w:themeColor="text1"/>
            <w:szCs w:val="24"/>
            <w:u w:val="single"/>
            <w:lang w:eastAsia="en-US"/>
          </w:rPr>
          <w:t>selbst gestaltete Zukunft</w:t>
        </w:r>
      </w:hyperlink>
      <w:r w:rsidRPr="00EE5CEB">
        <w:rPr>
          <w:rFonts w:cs="Arial"/>
          <w:color w:val="000000" w:themeColor="text1"/>
          <w:szCs w:val="24"/>
          <w:lang w:eastAsia="en-US"/>
        </w:rPr>
        <w:t xml:space="preserve"> mit einem persönlichen, konkreten </w:t>
      </w:r>
      <w:hyperlink r:id="rId40" w:history="1">
        <w:r w:rsidRPr="00EE5CEB">
          <w:rPr>
            <w:rFonts w:cs="Arial"/>
            <w:color w:val="000000" w:themeColor="text1"/>
            <w:szCs w:val="24"/>
            <w:u w:val="single"/>
            <w:lang w:eastAsia="en-US"/>
          </w:rPr>
          <w:t>Lebensplan</w:t>
        </w:r>
      </w:hyperlink>
      <w:r w:rsidRPr="00EE5CEB">
        <w:rPr>
          <w:rFonts w:cs="Arial"/>
          <w:color w:val="000000" w:themeColor="text1"/>
          <w:szCs w:val="24"/>
          <w:lang w:eastAsia="en-US"/>
        </w:rPr>
        <w:t xml:space="preserve"> in ihrem </w:t>
      </w:r>
      <w:hyperlink r:id="rId41" w:history="1">
        <w:r w:rsidRPr="00EE5CEB">
          <w:rPr>
            <w:rFonts w:cs="Arial"/>
            <w:color w:val="000000" w:themeColor="text1"/>
            <w:szCs w:val="24"/>
            <w:u w:val="single"/>
            <w:lang w:eastAsia="en-US"/>
          </w:rPr>
          <w:t>Lebens-Handbuch</w:t>
        </w:r>
      </w:hyperlink>
    </w:p>
    <w:p w:rsidR="0026376F" w:rsidRPr="00845FBA" w:rsidRDefault="0026376F" w:rsidP="0026376F">
      <w:pPr>
        <w:spacing w:before="100" w:beforeAutospacing="1" w:after="100" w:afterAutospacing="1"/>
        <w:rPr>
          <w:rFonts w:cs="Arial"/>
          <w:color w:val="000000" w:themeColor="text1"/>
          <w:szCs w:val="24"/>
          <w:lang w:val="en-US" w:eastAsia="en-US"/>
        </w:rPr>
      </w:pPr>
      <w:r w:rsidRPr="00845FBA">
        <w:rPr>
          <w:rFonts w:cs="Arial"/>
          <w:color w:val="000000" w:themeColor="text1"/>
          <w:szCs w:val="24"/>
          <w:lang w:eastAsia="en-US"/>
        </w:rPr>
        <w:t xml:space="preserve">Im Rahmen der </w:t>
      </w:r>
      <w:hyperlink r:id="rId42" w:history="1">
        <w:r w:rsidRPr="00845FBA">
          <w:rPr>
            <w:rFonts w:cs="Arial"/>
            <w:color w:val="000000" w:themeColor="text1"/>
            <w:szCs w:val="24"/>
            <w:u w:val="single"/>
            <w:lang w:eastAsia="en-US"/>
          </w:rPr>
          <w:t>SOLL-Zustands-Analyse</w:t>
        </w:r>
      </w:hyperlink>
      <w:r w:rsidRPr="00845FBA">
        <w:rPr>
          <w:rFonts w:cs="Arial"/>
          <w:color w:val="000000" w:themeColor="text1"/>
          <w:szCs w:val="24"/>
          <w:lang w:eastAsia="en-US"/>
        </w:rPr>
        <w:t xml:space="preserve"> der Lebensschule gibt es 2 sehr wichtige Übungen, die eine direkte Verbindung zu Ihrer Lebens-Geschichte haben.</w:t>
      </w:r>
      <w:r w:rsidRPr="00845FBA">
        <w:rPr>
          <w:rFonts w:cs="Arial"/>
          <w:color w:val="000000" w:themeColor="text1"/>
          <w:szCs w:val="24"/>
          <w:lang w:eastAsia="en-US"/>
        </w:rPr>
        <w:br/>
      </w:r>
      <w:r w:rsidRPr="00845FBA">
        <w:rPr>
          <w:rFonts w:cs="Arial"/>
          <w:color w:val="000000" w:themeColor="text1"/>
          <w:szCs w:val="24"/>
          <w:lang w:val="en-US" w:eastAsia="en-US"/>
        </w:rPr>
        <w:t xml:space="preserve">Dies </w:t>
      </w:r>
      <w:proofErr w:type="spellStart"/>
      <w:r w:rsidRPr="00845FBA">
        <w:rPr>
          <w:rFonts w:cs="Arial"/>
          <w:color w:val="000000" w:themeColor="text1"/>
          <w:szCs w:val="24"/>
          <w:lang w:val="en-US" w:eastAsia="en-US"/>
        </w:rPr>
        <w:t>betrifft</w:t>
      </w:r>
      <w:proofErr w:type="spellEnd"/>
      <w:r w:rsidRPr="00845FBA">
        <w:rPr>
          <w:rFonts w:cs="Arial"/>
          <w:color w:val="000000" w:themeColor="text1"/>
          <w:szCs w:val="24"/>
          <w:lang w:val="en-US" w:eastAsia="en-US"/>
        </w:rPr>
        <w:t>:</w:t>
      </w:r>
    </w:p>
    <w:p w:rsidR="0026376F" w:rsidRPr="00845FBA" w:rsidRDefault="00845FBA" w:rsidP="000F33DB">
      <w:pPr>
        <w:numPr>
          <w:ilvl w:val="0"/>
          <w:numId w:val="37"/>
        </w:numPr>
        <w:spacing w:before="100" w:beforeAutospacing="1" w:after="100" w:afterAutospacing="1"/>
        <w:rPr>
          <w:color w:val="000000" w:themeColor="text1"/>
        </w:rPr>
      </w:pPr>
      <w:hyperlink r:id="rId43" w:history="1">
        <w:proofErr w:type="spellStart"/>
        <w:r w:rsidR="0026376F" w:rsidRPr="00845FBA">
          <w:rPr>
            <w:rFonts w:cs="Arial"/>
            <w:color w:val="000000" w:themeColor="text1"/>
            <w:szCs w:val="24"/>
            <w:u w:val="single"/>
            <w:lang w:val="en-US" w:eastAsia="en-US"/>
          </w:rPr>
          <w:t>Meine</w:t>
        </w:r>
        <w:proofErr w:type="spellEnd"/>
        <w:r w:rsidR="0026376F" w:rsidRPr="00845FBA">
          <w:rPr>
            <w:rFonts w:cs="Arial"/>
            <w:color w:val="000000" w:themeColor="text1"/>
            <w:szCs w:val="24"/>
            <w:u w:val="single"/>
            <w:lang w:val="en-US" w:eastAsia="en-US"/>
          </w:rPr>
          <w:t xml:space="preserve"> </w:t>
        </w:r>
        <w:proofErr w:type="spellStart"/>
        <w:r w:rsidR="0026376F" w:rsidRPr="00845FBA">
          <w:rPr>
            <w:rFonts w:cs="Arial"/>
            <w:color w:val="000000" w:themeColor="text1"/>
            <w:szCs w:val="24"/>
            <w:u w:val="single"/>
            <w:lang w:val="en-US" w:eastAsia="en-US"/>
          </w:rPr>
          <w:t>Grabrede</w:t>
        </w:r>
        <w:proofErr w:type="spellEnd"/>
      </w:hyperlink>
    </w:p>
    <w:p w:rsidR="0026376F" w:rsidRPr="00562E25" w:rsidRDefault="00845FBA" w:rsidP="000F33DB">
      <w:pPr>
        <w:numPr>
          <w:ilvl w:val="0"/>
          <w:numId w:val="37"/>
        </w:numPr>
        <w:spacing w:before="100" w:beforeAutospacing="1" w:after="100" w:afterAutospacing="1"/>
        <w:rPr>
          <w:color w:val="FF0000"/>
        </w:rPr>
      </w:pPr>
      <w:hyperlink r:id="rId44" w:history="1">
        <w:proofErr w:type="spellStart"/>
        <w:r w:rsidR="0026376F" w:rsidRPr="00845FBA">
          <w:rPr>
            <w:rFonts w:cs="Arial"/>
            <w:color w:val="000000" w:themeColor="text1"/>
            <w:szCs w:val="24"/>
            <w:u w:val="single"/>
            <w:lang w:val="en-US" w:eastAsia="en-US"/>
          </w:rPr>
          <w:t>Meine</w:t>
        </w:r>
        <w:proofErr w:type="spellEnd"/>
        <w:r w:rsidR="0026376F" w:rsidRPr="00845FBA">
          <w:rPr>
            <w:rFonts w:cs="Arial"/>
            <w:color w:val="000000" w:themeColor="text1"/>
            <w:szCs w:val="24"/>
            <w:u w:val="single"/>
            <w:lang w:val="en-US" w:eastAsia="en-US"/>
          </w:rPr>
          <w:t xml:space="preserve"> </w:t>
        </w:r>
        <w:proofErr w:type="spellStart"/>
        <w:r w:rsidR="0026376F" w:rsidRPr="00845FBA">
          <w:rPr>
            <w:rFonts w:cs="Arial"/>
            <w:color w:val="000000" w:themeColor="text1"/>
            <w:szCs w:val="24"/>
            <w:u w:val="single"/>
            <w:lang w:val="en-US" w:eastAsia="en-US"/>
          </w:rPr>
          <w:t>letzte</w:t>
        </w:r>
        <w:proofErr w:type="spellEnd"/>
        <w:r w:rsidR="0026376F" w:rsidRPr="00845FBA">
          <w:rPr>
            <w:rFonts w:cs="Arial"/>
            <w:color w:val="000000" w:themeColor="text1"/>
            <w:szCs w:val="24"/>
            <w:u w:val="single"/>
            <w:lang w:val="en-US" w:eastAsia="en-US"/>
          </w:rPr>
          <w:t xml:space="preserve"> </w:t>
        </w:r>
        <w:proofErr w:type="spellStart"/>
        <w:r w:rsidR="0026376F" w:rsidRPr="00845FBA">
          <w:rPr>
            <w:rFonts w:cs="Arial"/>
            <w:color w:val="000000" w:themeColor="text1"/>
            <w:szCs w:val="24"/>
            <w:u w:val="single"/>
            <w:lang w:val="en-US" w:eastAsia="en-US"/>
          </w:rPr>
          <w:t>Stunde</w:t>
        </w:r>
        <w:proofErr w:type="spellEnd"/>
      </w:hyperlink>
    </w:p>
    <w:p w:rsidR="0094140F" w:rsidRDefault="0094140F" w:rsidP="0094140F">
      <w:pPr>
        <w:pStyle w:val="Textkrper3"/>
        <w:ind w:left="360"/>
        <w:rPr>
          <w:color w:val="auto"/>
        </w:rPr>
      </w:pPr>
    </w:p>
    <w:p w:rsidR="0026376F" w:rsidRPr="00B71C2B" w:rsidRDefault="0026376F" w:rsidP="00396E38">
      <w:pPr>
        <w:pStyle w:val="berschrift1"/>
      </w:pPr>
      <w:bookmarkStart w:id="3" w:name="_Toc206078996"/>
      <w:r>
        <w:t xml:space="preserve">Teil 1 </w:t>
      </w:r>
      <w:r w:rsidR="009879C6">
        <w:t>–</w:t>
      </w:r>
      <w:r>
        <w:t xml:space="preserve"> </w:t>
      </w:r>
      <w:r w:rsidR="009879C6">
        <w:t xml:space="preserve">Mein </w:t>
      </w:r>
      <w:r w:rsidR="00497FDB">
        <w:t xml:space="preserve">bisheriger </w:t>
      </w:r>
      <w:r w:rsidR="009879C6">
        <w:t>Lebens-Verlauf</w:t>
      </w:r>
      <w:bookmarkEnd w:id="3"/>
    </w:p>
    <w:p w:rsidR="0026376F" w:rsidRDefault="0026376F" w:rsidP="0026376F">
      <w:pPr>
        <w:pStyle w:val="Textkrper3"/>
        <w:rPr>
          <w:color w:val="auto"/>
        </w:rPr>
      </w:pPr>
    </w:p>
    <w:p w:rsidR="0026376F" w:rsidRDefault="0026376F" w:rsidP="0026376F">
      <w:r w:rsidRPr="0026376F">
        <w:t xml:space="preserve">Mein </w:t>
      </w:r>
      <w:r w:rsidR="003130D5">
        <w:t xml:space="preserve">bisheriger </w:t>
      </w:r>
      <w:r w:rsidRPr="0026376F">
        <w:t>Lebens-Verlauf = meine bisherige Lebens-Geschichte (eine Lebens-Rückschau von meiner Kindheit bis zum heutigen Tag)</w:t>
      </w:r>
    </w:p>
    <w:p w:rsidR="0026376F" w:rsidRDefault="0026376F" w:rsidP="0026376F"/>
    <w:p w:rsidR="0026376F" w:rsidRDefault="0026376F" w:rsidP="0026376F">
      <w:r w:rsidRPr="0026376F">
        <w:t xml:space="preserve">Mein Lebens-Verlauf - Die Grundvoraussetzung (Basis) für einen Lebens-Verlaufs-Check, mit dem Ziel, dass Ihr Leben zukünftig so </w:t>
      </w:r>
      <w:proofErr w:type="gramStart"/>
      <w:r w:rsidRPr="0026376F">
        <w:t>verläuft</w:t>
      </w:r>
      <w:proofErr w:type="gramEnd"/>
      <w:r w:rsidRPr="0026376F">
        <w:t>, wie Sie es gerne hätten! (Meine Lebens-Ausgangs-Analyse) = Teil 1 meiner Lebens-Geschichte!</w:t>
      </w:r>
    </w:p>
    <w:p w:rsidR="0026376F" w:rsidRDefault="0026376F" w:rsidP="0026376F"/>
    <w:p w:rsidR="0026376F" w:rsidRDefault="0026376F" w:rsidP="0026376F">
      <w:r>
        <w:rPr>
          <w:noProof/>
          <w:lang w:val="en-US" w:eastAsia="en-US"/>
        </w:rPr>
        <w:drawing>
          <wp:inline distT="0" distB="0" distL="0" distR="0" wp14:anchorId="0F265731" wp14:editId="4CEBB496">
            <wp:extent cx="5536800" cy="3535200"/>
            <wp:effectExtent l="0" t="0" r="6985" b="8255"/>
            <wp:docPr id="7" name="Grafik 7" descr="Mein eigener, ganz persönlicher Lebens-Weg = meine bisherige Lebens-Geschichte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ein eigener, ganz persönlicher Lebens-Weg = meine bisherige Lebens-Geschichte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6800" cy="353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6"/>
        </w:rPr>
        <w:br/>
      </w:r>
      <w:r w:rsidRPr="00282B5C">
        <w:rPr>
          <w:sz w:val="20"/>
        </w:rPr>
        <w:t>Mein eigener, ganz persönlicher Lebens-Weg = meine bisherige Lebens-Geschichte</w:t>
      </w:r>
    </w:p>
    <w:p w:rsidR="0026376F" w:rsidRDefault="0026376F" w:rsidP="0026376F"/>
    <w:p w:rsidR="00F67B62" w:rsidRPr="002A7A91" w:rsidRDefault="00F67B62" w:rsidP="00F67B62">
      <w:pPr>
        <w:rPr>
          <w:color w:val="000000" w:themeColor="text1"/>
        </w:rPr>
      </w:pPr>
    </w:p>
    <w:p w:rsidR="000A200C" w:rsidRDefault="000A200C" w:rsidP="00396E38">
      <w:pPr>
        <w:pStyle w:val="berschrift1"/>
      </w:pPr>
      <w:bookmarkStart w:id="4" w:name="_Toc206078997"/>
      <w:r>
        <w:t>Anleitung</w:t>
      </w:r>
      <w:bookmarkEnd w:id="4"/>
    </w:p>
    <w:p w:rsidR="000A200C" w:rsidRPr="000A200C" w:rsidRDefault="000A200C" w:rsidP="000A200C"/>
    <w:p w:rsidR="00F67B62" w:rsidRPr="00396E38" w:rsidRDefault="000A200C" w:rsidP="00396E38">
      <w:pPr>
        <w:pStyle w:val="berschrift2"/>
      </w:pPr>
      <w:bookmarkStart w:id="5" w:name="_Toc206078998"/>
      <w:r w:rsidRPr="00396E38">
        <w:lastRenderedPageBreak/>
        <w:t>Aufgabenstellung</w:t>
      </w:r>
      <w:r w:rsidR="00F67B62" w:rsidRPr="00396E38">
        <w:t>, wie und warum das gemacht werden sollte</w:t>
      </w:r>
      <w:bookmarkEnd w:id="5"/>
    </w:p>
    <w:p w:rsidR="00F67B62" w:rsidRPr="0021170D" w:rsidRDefault="00F67B62" w:rsidP="00F67B62">
      <w:p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D83AC8">
        <w:rPr>
          <w:rFonts w:cs="Arial"/>
          <w:color w:val="000000" w:themeColor="text1"/>
          <w:szCs w:val="24"/>
          <w:lang w:eastAsia="en-US"/>
        </w:rPr>
        <w:t xml:space="preserve">Wenn Sie Ihren bisherigen Lebens-Verlauf schriftlich zu Papier bringen, haben Sie </w:t>
      </w:r>
      <w:r w:rsidRPr="0021170D">
        <w:rPr>
          <w:rFonts w:cs="Arial"/>
          <w:color w:val="000000" w:themeColor="text1"/>
          <w:szCs w:val="24"/>
          <w:lang w:eastAsia="en-US"/>
        </w:rPr>
        <w:t>grundsätzlich 2 Vorgangsweisen zur Auswahl:</w:t>
      </w:r>
    </w:p>
    <w:p w:rsidR="003130D5" w:rsidRPr="003130D5" w:rsidRDefault="003130D5" w:rsidP="003130D5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3130D5">
        <w:rPr>
          <w:rFonts w:cs="Arial"/>
          <w:color w:val="000000" w:themeColor="text1"/>
          <w:szCs w:val="24"/>
          <w:lang w:eastAsia="en-US"/>
        </w:rPr>
        <w:t>A) Die „unstrukturierte Variante“ – Sie schreiben einfach drauf los an Ihrer Geschichte, so wie es Ihnen in den Sinn kommt.</w:t>
      </w:r>
    </w:p>
    <w:p w:rsidR="003130D5" w:rsidRPr="003130D5" w:rsidRDefault="003130D5" w:rsidP="003130D5">
      <w:pPr>
        <w:numPr>
          <w:ilvl w:val="1"/>
          <w:numId w:val="41"/>
        </w:numPr>
        <w:shd w:val="clear" w:color="auto" w:fill="FFFFFF"/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3130D5">
        <w:rPr>
          <w:rFonts w:cs="Arial"/>
          <w:color w:val="000000" w:themeColor="text1"/>
          <w:szCs w:val="24"/>
          <w:lang w:eastAsia="en-US"/>
        </w:rPr>
        <w:t>Versuchen Sie dabei, Ihr vergangenes Leben in </w:t>
      </w:r>
      <w:hyperlink r:id="rId45" w:history="1">
        <w:r w:rsidRPr="003130D5">
          <w:rPr>
            <w:rFonts w:cs="Arial"/>
            <w:color w:val="000000" w:themeColor="text1"/>
            <w:szCs w:val="24"/>
            <w:u w:val="single"/>
            <w:lang w:eastAsia="en-US"/>
          </w:rPr>
          <w:t>Lebens-Bereiche</w:t>
        </w:r>
      </w:hyperlink>
      <w:r w:rsidRPr="003130D5">
        <w:rPr>
          <w:rFonts w:cs="Arial"/>
          <w:color w:val="000000" w:themeColor="text1"/>
          <w:szCs w:val="24"/>
          <w:lang w:eastAsia="en-US"/>
        </w:rPr>
        <w:t> einzuteilen. (Job, Gesundheit, Partnerschaft, Beruf, Soziale Kontakte, etc.) – und blocken Sie ihre Notizen.</w:t>
      </w:r>
    </w:p>
    <w:p w:rsidR="003130D5" w:rsidRPr="003130D5" w:rsidRDefault="003130D5" w:rsidP="003130D5">
      <w:pPr>
        <w:numPr>
          <w:ilvl w:val="0"/>
          <w:numId w:val="41"/>
        </w:numPr>
        <w:shd w:val="clear" w:color="auto" w:fill="FFFFFF"/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3130D5">
        <w:rPr>
          <w:rFonts w:cs="Arial"/>
          <w:color w:val="000000" w:themeColor="text1"/>
          <w:szCs w:val="24"/>
          <w:lang w:eastAsia="en-US"/>
        </w:rPr>
        <w:t>B) Die „strukturierte, bewährte Variante“ – Sie halten sich vorwiegend an das jahrelang bewährte, </w:t>
      </w:r>
      <w:hyperlink r:id="rId46" w:history="1">
        <w:r w:rsidRPr="003130D5">
          <w:rPr>
            <w:rFonts w:cs="Arial"/>
            <w:color w:val="000000" w:themeColor="text1"/>
            <w:szCs w:val="24"/>
            <w:u w:val="single"/>
            <w:lang w:eastAsia="en-US"/>
          </w:rPr>
          <w:t>genormte Sortier- und Ordnungssystem</w:t>
        </w:r>
      </w:hyperlink>
      <w:r w:rsidRPr="003130D5">
        <w:rPr>
          <w:rFonts w:cs="Arial"/>
          <w:color w:val="000000" w:themeColor="text1"/>
          <w:szCs w:val="24"/>
          <w:lang w:eastAsia="en-US"/>
        </w:rPr>
        <w:t> der Amicas Lebensschule mit den </w:t>
      </w:r>
      <w:hyperlink r:id="rId47" w:history="1">
        <w:r w:rsidRPr="003130D5">
          <w:rPr>
            <w:rFonts w:cs="Arial"/>
            <w:color w:val="000000" w:themeColor="text1"/>
            <w:szCs w:val="24"/>
            <w:u w:val="single"/>
            <w:lang w:eastAsia="en-US"/>
          </w:rPr>
          <w:t>Lebens- und Wirtschaftsbereichen</w:t>
        </w:r>
      </w:hyperlink>
      <w:r w:rsidRPr="003130D5">
        <w:rPr>
          <w:rFonts w:cs="Arial"/>
          <w:color w:val="000000" w:themeColor="text1"/>
          <w:szCs w:val="24"/>
          <w:lang w:eastAsia="en-US"/>
        </w:rPr>
        <w:t> der „</w:t>
      </w:r>
      <w:hyperlink r:id="rId48" w:history="1">
        <w:r w:rsidRPr="003130D5">
          <w:rPr>
            <w:rFonts w:cs="Arial"/>
            <w:color w:val="000000" w:themeColor="text1"/>
            <w:szCs w:val="24"/>
            <w:u w:val="single"/>
            <w:lang w:eastAsia="en-US"/>
          </w:rPr>
          <w:t>Glückspyramide der Lebensqualität</w:t>
        </w:r>
      </w:hyperlink>
      <w:r w:rsidRPr="003130D5">
        <w:rPr>
          <w:rFonts w:cs="Arial"/>
          <w:color w:val="000000" w:themeColor="text1"/>
          <w:szCs w:val="24"/>
          <w:lang w:eastAsia="en-US"/>
        </w:rPr>
        <w:t>“.</w:t>
      </w:r>
    </w:p>
    <w:p w:rsidR="000A200C" w:rsidRPr="003130D5" w:rsidRDefault="000A200C" w:rsidP="000A200C">
      <w:pPr>
        <w:pStyle w:val="StandardWeb"/>
        <w:rPr>
          <w:rFonts w:cs="Arial"/>
          <w:color w:val="000000" w:themeColor="text1"/>
          <w:sz w:val="32"/>
          <w:szCs w:val="32"/>
          <w:lang w:eastAsia="en-US"/>
        </w:rPr>
      </w:pPr>
      <w:r>
        <w:rPr>
          <w:rFonts w:cs="Arial"/>
          <w:color w:val="FF0000"/>
          <w:lang w:eastAsia="en-US"/>
        </w:rPr>
        <w:br/>
      </w:r>
      <w:r w:rsidRPr="003130D5">
        <w:rPr>
          <w:rFonts w:cs="Arial"/>
          <w:color w:val="000000" w:themeColor="text1"/>
          <w:sz w:val="32"/>
          <w:szCs w:val="32"/>
          <w:highlight w:val="yellow"/>
          <w:lang w:eastAsia="en-US"/>
        </w:rPr>
        <w:t>Egal, welche Vorgangsweise Sie wählen, wichtig ist es vor allem, zu Starten.</w:t>
      </w:r>
    </w:p>
    <w:p w:rsidR="003130D5" w:rsidRPr="003130D5" w:rsidRDefault="003130D5" w:rsidP="000A200C">
      <w:pPr>
        <w:pStyle w:val="StandardWeb"/>
        <w:rPr>
          <w:rFonts w:cs="Arial"/>
          <w:b/>
          <w:color w:val="000000" w:themeColor="text1"/>
          <w:lang w:eastAsia="en-US"/>
        </w:rPr>
      </w:pPr>
      <w:r>
        <w:rPr>
          <w:rFonts w:cs="Arial"/>
          <w:color w:val="000000" w:themeColor="text1"/>
          <w:lang w:eastAsia="en-US"/>
        </w:rPr>
        <w:br/>
      </w:r>
      <w:r w:rsidRPr="003130D5">
        <w:rPr>
          <w:rFonts w:cs="Arial"/>
          <w:b/>
          <w:color w:val="000000" w:themeColor="text1"/>
          <w:lang w:eastAsia="en-US"/>
        </w:rPr>
        <w:t>Aufgabenstellung:</w:t>
      </w:r>
    </w:p>
    <w:p w:rsidR="000A200C" w:rsidRPr="000A200C" w:rsidRDefault="000A200C" w:rsidP="000A200C">
      <w:pPr>
        <w:numPr>
          <w:ilvl w:val="0"/>
          <w:numId w:val="3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0A200C">
        <w:rPr>
          <w:rFonts w:cs="Arial"/>
          <w:color w:val="000000" w:themeColor="text1"/>
          <w:szCs w:val="24"/>
          <w:lang w:eastAsia="en-US"/>
        </w:rPr>
        <w:t xml:space="preserve">Nehmen Sie sich Zeit und machen Sie eine schriftliche </w:t>
      </w:r>
      <w:hyperlink r:id="rId49" w:history="1">
        <w:r w:rsidRPr="000A200C">
          <w:rPr>
            <w:rFonts w:cs="Arial"/>
            <w:color w:val="000000" w:themeColor="text1"/>
            <w:szCs w:val="24"/>
            <w:u w:val="single"/>
            <w:lang w:eastAsia="en-US"/>
          </w:rPr>
          <w:t>Lebens-Rückschau</w:t>
        </w:r>
      </w:hyperlink>
      <w:r w:rsidRPr="000A200C">
        <w:rPr>
          <w:rFonts w:cs="Arial"/>
          <w:color w:val="000000" w:themeColor="text1"/>
          <w:szCs w:val="24"/>
          <w:lang w:eastAsia="en-US"/>
        </w:rPr>
        <w:t>.</w:t>
      </w:r>
    </w:p>
    <w:p w:rsidR="000A200C" w:rsidRPr="000A200C" w:rsidRDefault="000A200C" w:rsidP="000A200C">
      <w:pPr>
        <w:numPr>
          <w:ilvl w:val="0"/>
          <w:numId w:val="3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0A200C">
        <w:rPr>
          <w:rFonts w:cs="Arial"/>
          <w:color w:val="000000" w:themeColor="text1"/>
          <w:szCs w:val="24"/>
          <w:lang w:eastAsia="en-US"/>
        </w:rPr>
        <w:t xml:space="preserve">Die ersten "greifbaren Erinnerungen" starten meist mit unserer </w:t>
      </w:r>
      <w:hyperlink r:id="rId50" w:history="1">
        <w:r w:rsidRPr="000A200C">
          <w:rPr>
            <w:rFonts w:cs="Arial"/>
            <w:color w:val="000000" w:themeColor="text1"/>
            <w:szCs w:val="24"/>
            <w:u w:val="single"/>
            <w:lang w:eastAsia="en-US"/>
          </w:rPr>
          <w:t>Kindheit</w:t>
        </w:r>
      </w:hyperlink>
      <w:r w:rsidRPr="000A200C">
        <w:rPr>
          <w:rFonts w:cs="Arial"/>
          <w:color w:val="000000" w:themeColor="text1"/>
          <w:szCs w:val="24"/>
          <w:lang w:eastAsia="en-US"/>
        </w:rPr>
        <w:t>.</w:t>
      </w:r>
    </w:p>
    <w:p w:rsidR="000A200C" w:rsidRPr="000A200C" w:rsidRDefault="000A200C" w:rsidP="000A200C">
      <w:pPr>
        <w:numPr>
          <w:ilvl w:val="0"/>
          <w:numId w:val="3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0A200C">
        <w:rPr>
          <w:rFonts w:cs="Arial"/>
          <w:color w:val="000000" w:themeColor="text1"/>
          <w:szCs w:val="24"/>
          <w:lang w:eastAsia="en-US"/>
        </w:rPr>
        <w:t xml:space="preserve">Dabei spielt unsere </w:t>
      </w:r>
      <w:hyperlink r:id="rId51" w:history="1">
        <w:r w:rsidRPr="000A200C">
          <w:rPr>
            <w:rFonts w:cs="Arial"/>
            <w:color w:val="000000" w:themeColor="text1"/>
            <w:szCs w:val="24"/>
            <w:u w:val="single"/>
            <w:lang w:eastAsia="en-US"/>
          </w:rPr>
          <w:t>Schulzeit</w:t>
        </w:r>
      </w:hyperlink>
      <w:r w:rsidRPr="000A200C">
        <w:rPr>
          <w:rFonts w:cs="Arial"/>
          <w:color w:val="000000" w:themeColor="text1"/>
          <w:szCs w:val="24"/>
          <w:lang w:eastAsia="en-US"/>
        </w:rPr>
        <w:t xml:space="preserve"> bzw. unser weiterer </w:t>
      </w:r>
      <w:hyperlink r:id="rId52" w:history="1">
        <w:r w:rsidRPr="000A200C">
          <w:rPr>
            <w:rFonts w:cs="Arial"/>
            <w:color w:val="000000" w:themeColor="text1"/>
            <w:szCs w:val="24"/>
            <w:u w:val="single"/>
            <w:lang w:eastAsia="en-US"/>
          </w:rPr>
          <w:t>Ausbildungs-Weg</w:t>
        </w:r>
      </w:hyperlink>
      <w:r w:rsidRPr="000A200C">
        <w:rPr>
          <w:rFonts w:cs="Arial"/>
          <w:color w:val="000000" w:themeColor="text1"/>
          <w:szCs w:val="24"/>
          <w:lang w:eastAsia="en-US"/>
        </w:rPr>
        <w:t xml:space="preserve"> meist eine große Rolle.</w:t>
      </w:r>
    </w:p>
    <w:p w:rsidR="000A200C" w:rsidRPr="000A200C" w:rsidRDefault="000A200C" w:rsidP="000A200C">
      <w:pPr>
        <w:numPr>
          <w:ilvl w:val="0"/>
          <w:numId w:val="3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0A200C">
        <w:rPr>
          <w:rFonts w:cs="Arial"/>
          <w:color w:val="000000" w:themeColor="text1"/>
          <w:szCs w:val="24"/>
          <w:lang w:eastAsia="en-US"/>
        </w:rPr>
        <w:t xml:space="preserve">Beschreiben Sie Ihren bisherigen, </w:t>
      </w:r>
      <w:hyperlink r:id="rId53" w:history="1">
        <w:r w:rsidRPr="000A200C">
          <w:rPr>
            <w:rFonts w:cs="Arial"/>
            <w:color w:val="000000" w:themeColor="text1"/>
            <w:szCs w:val="24"/>
            <w:u w:val="single"/>
            <w:lang w:eastAsia="en-US"/>
          </w:rPr>
          <w:t>eigenen, ganz persönlichen Lebens-Weg</w:t>
        </w:r>
      </w:hyperlink>
      <w:r w:rsidRPr="000A200C">
        <w:rPr>
          <w:rFonts w:cs="Arial"/>
          <w:color w:val="000000" w:themeColor="text1"/>
          <w:szCs w:val="24"/>
          <w:lang w:eastAsia="en-US"/>
        </w:rPr>
        <w:t xml:space="preserve"> - Ihren </w:t>
      </w:r>
      <w:hyperlink r:id="rId54" w:history="1">
        <w:r w:rsidRPr="000A200C">
          <w:rPr>
            <w:rFonts w:cs="Arial"/>
            <w:color w:val="000000" w:themeColor="text1"/>
            <w:szCs w:val="24"/>
            <w:u w:val="single"/>
            <w:lang w:eastAsia="en-US"/>
          </w:rPr>
          <w:t>Lebens-Verlauf</w:t>
        </w:r>
      </w:hyperlink>
      <w:r w:rsidRPr="000A200C">
        <w:rPr>
          <w:rFonts w:cs="Arial"/>
          <w:color w:val="000000" w:themeColor="text1"/>
          <w:szCs w:val="24"/>
          <w:lang w:eastAsia="en-US"/>
        </w:rPr>
        <w:t xml:space="preserve"> bis zum heutigen Tage.</w:t>
      </w:r>
    </w:p>
    <w:p w:rsidR="000A200C" w:rsidRPr="000A200C" w:rsidRDefault="000A200C" w:rsidP="000A200C">
      <w:pPr>
        <w:numPr>
          <w:ilvl w:val="0"/>
          <w:numId w:val="3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0A200C">
        <w:rPr>
          <w:rFonts w:cs="Arial"/>
          <w:color w:val="000000" w:themeColor="text1"/>
          <w:szCs w:val="24"/>
          <w:lang w:eastAsia="en-US"/>
        </w:rPr>
        <w:t xml:space="preserve">Nehmen Sie das Ergebnis auf jeden Fall zum Erstgespräch mit Ihrem </w:t>
      </w:r>
      <w:hyperlink r:id="rId55" w:history="1">
        <w:r w:rsidRPr="000A200C">
          <w:rPr>
            <w:rFonts w:cs="Arial"/>
            <w:color w:val="000000" w:themeColor="text1"/>
            <w:szCs w:val="24"/>
            <w:u w:val="single"/>
            <w:lang w:eastAsia="en-US"/>
          </w:rPr>
          <w:t>Lebens(glücks-)</w:t>
        </w:r>
        <w:proofErr w:type="spellStart"/>
        <w:r w:rsidRPr="000A200C">
          <w:rPr>
            <w:rFonts w:cs="Arial"/>
            <w:color w:val="000000" w:themeColor="text1"/>
            <w:szCs w:val="24"/>
            <w:u w:val="single"/>
            <w:lang w:eastAsia="en-US"/>
          </w:rPr>
          <w:t>coach</w:t>
        </w:r>
        <w:proofErr w:type="spellEnd"/>
      </w:hyperlink>
      <w:r w:rsidRPr="000A200C">
        <w:rPr>
          <w:rFonts w:cs="Arial"/>
          <w:color w:val="000000" w:themeColor="text1"/>
          <w:szCs w:val="24"/>
          <w:lang w:eastAsia="en-US"/>
        </w:rPr>
        <w:t xml:space="preserve"> mit.</w:t>
      </w:r>
    </w:p>
    <w:p w:rsidR="003130D5" w:rsidRDefault="003130D5" w:rsidP="003130D5"/>
    <w:p w:rsidR="003130D5" w:rsidRDefault="003130D5" w:rsidP="00396E38">
      <w:pPr>
        <w:pStyle w:val="berschrift2"/>
      </w:pPr>
      <w:bookmarkStart w:id="6" w:name="_Toc206078999"/>
      <w:r>
        <w:t>Arbeitshinweis</w:t>
      </w:r>
      <w:bookmarkEnd w:id="6"/>
    </w:p>
    <w:p w:rsidR="003130D5" w:rsidRDefault="003130D5" w:rsidP="003130D5"/>
    <w:p w:rsidR="003130D5" w:rsidRDefault="003130D5" w:rsidP="003130D5">
      <w:pPr>
        <w:pStyle w:val="Listenabsatz"/>
        <w:numPr>
          <w:ilvl w:val="0"/>
          <w:numId w:val="24"/>
        </w:numPr>
      </w:pPr>
      <w:r>
        <w:t xml:space="preserve">Wenn Sie an Ihren Lebens-Verlauf in diesem Gesamtkonzept hier arbeiten, sollten Sie eine Verbindung </w:t>
      </w:r>
      <w:proofErr w:type="spellStart"/>
      <w:r>
        <w:t>in`s</w:t>
      </w:r>
      <w:proofErr w:type="spellEnd"/>
      <w:r>
        <w:t xml:space="preserve"> Internet offen haben, da alle wesentlichen Informationen online verfügbar sind.</w:t>
      </w:r>
    </w:p>
    <w:p w:rsidR="003130D5" w:rsidRDefault="003130D5" w:rsidP="003130D5">
      <w:pPr>
        <w:pStyle w:val="Listenabsatz"/>
        <w:numPr>
          <w:ilvl w:val="0"/>
          <w:numId w:val="24"/>
        </w:numPr>
      </w:pPr>
      <w:r>
        <w:t>Der leichtere bewährte Weg:</w:t>
      </w:r>
    </w:p>
    <w:p w:rsidR="003130D5" w:rsidRDefault="003130D5" w:rsidP="003130D5">
      <w:pPr>
        <w:pStyle w:val="Listenabsatz"/>
        <w:numPr>
          <w:ilvl w:val="0"/>
          <w:numId w:val="24"/>
        </w:numPr>
      </w:pPr>
      <w:r>
        <w:t xml:space="preserve">Sie können sich beim Schreiben zumindest an die Haupt-Lebensbereiche der bewährten </w:t>
      </w:r>
      <w:r w:rsidRPr="008173D5">
        <w:rPr>
          <w:rFonts w:cs="Arial"/>
          <w:color w:val="000000" w:themeColor="text1"/>
          <w:szCs w:val="24"/>
          <w:lang w:eastAsia="en-US"/>
        </w:rPr>
        <w:t>"</w:t>
      </w:r>
      <w:hyperlink r:id="rId56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Glückspyramide der Lebensqualität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 xml:space="preserve">" </w:t>
      </w:r>
      <w:r>
        <w:t>halten.</w:t>
      </w:r>
    </w:p>
    <w:p w:rsidR="003130D5" w:rsidRDefault="003130D5" w:rsidP="0094602A">
      <w:pPr>
        <w:pStyle w:val="Listenabsatz"/>
        <w:numPr>
          <w:ilvl w:val="0"/>
          <w:numId w:val="24"/>
        </w:numPr>
      </w:pPr>
      <w:r>
        <w:t>Wenn Sie mal aus irgendeinem Grund nicht mehr weiterwissen, dann nutzen Sie einfach die ausreichend zur Verfügung stehenden „Lebens-Situations-Analyse-Fragen“ – alleine, wenn Sie nur diese beantworten, haben Sie jede Menge Stoff über Ihr Leben.</w:t>
      </w:r>
    </w:p>
    <w:p w:rsidR="00874B15" w:rsidRDefault="00874B15" w:rsidP="00874B15"/>
    <w:p w:rsidR="00874B15" w:rsidRPr="006C21EA" w:rsidRDefault="00874B15" w:rsidP="00874B15">
      <w:pPr>
        <w:rPr>
          <w:color w:val="0000CC"/>
        </w:rPr>
      </w:pPr>
    </w:p>
    <w:p w:rsidR="00874B15" w:rsidRDefault="00874B15" w:rsidP="00396E38">
      <w:pPr>
        <w:pStyle w:val="berschrift2"/>
      </w:pPr>
      <w:bookmarkStart w:id="7" w:name="_Toc206079000"/>
      <w:r>
        <w:lastRenderedPageBreak/>
        <w:t>Index</w:t>
      </w:r>
      <w:bookmarkEnd w:id="7"/>
    </w:p>
    <w:p w:rsidR="00874B15" w:rsidRDefault="00874B15" w:rsidP="00874B15"/>
    <w:tbl>
      <w:tblPr>
        <w:tblStyle w:val="Tabellenraster"/>
        <w:tblW w:w="0" w:type="auto"/>
        <w:tblCellMar>
          <w:top w:w="113" w:type="dxa"/>
          <w:left w:w="113" w:type="dxa"/>
          <w:bottom w:w="113" w:type="dxa"/>
          <w:right w:w="113" w:type="dxa"/>
        </w:tblCellMar>
        <w:tblLook w:val="01E0" w:firstRow="1" w:lastRow="1" w:firstColumn="1" w:lastColumn="1" w:noHBand="0" w:noVBand="0"/>
      </w:tblPr>
      <w:tblGrid>
        <w:gridCol w:w="1455"/>
        <w:gridCol w:w="5767"/>
      </w:tblGrid>
      <w:tr w:rsidR="00874B15" w:rsidRPr="0077124B" w:rsidTr="00A94B2A">
        <w:tc>
          <w:tcPr>
            <w:tcW w:w="1455" w:type="dxa"/>
            <w:shd w:val="clear" w:color="auto" w:fill="F3F3F3"/>
          </w:tcPr>
          <w:p w:rsidR="00874B15" w:rsidRPr="0077124B" w:rsidRDefault="00874B15" w:rsidP="00A94B2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 xml:space="preserve">Schriftfarbe </w:t>
            </w:r>
          </w:p>
        </w:tc>
        <w:tc>
          <w:tcPr>
            <w:tcW w:w="5767" w:type="dxa"/>
            <w:shd w:val="clear" w:color="auto" w:fill="F3F3F3"/>
          </w:tcPr>
          <w:p w:rsidR="00874B15" w:rsidRPr="00123A7B" w:rsidRDefault="00874B15" w:rsidP="00A94B2A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Anleitung</w:t>
            </w:r>
          </w:p>
        </w:tc>
      </w:tr>
      <w:tr w:rsidR="00874B15" w:rsidRPr="0077124B" w:rsidTr="00A94B2A">
        <w:tc>
          <w:tcPr>
            <w:tcW w:w="1455" w:type="dxa"/>
          </w:tcPr>
          <w:p w:rsidR="00874B15" w:rsidRPr="0077124B" w:rsidRDefault="00874B15" w:rsidP="00A94B2A">
            <w:pPr>
              <w:rPr>
                <w:rFonts w:cs="Arial"/>
                <w:szCs w:val="24"/>
              </w:rPr>
            </w:pPr>
            <w:r>
              <w:rPr>
                <w:rFonts w:cs="Arial"/>
                <w:szCs w:val="24"/>
              </w:rPr>
              <w:t>Schwarz</w:t>
            </w:r>
          </w:p>
        </w:tc>
        <w:tc>
          <w:tcPr>
            <w:tcW w:w="5767" w:type="dxa"/>
          </w:tcPr>
          <w:p w:rsidR="00874B15" w:rsidRPr="00123A7B" w:rsidRDefault="00874B15" w:rsidP="00A94B2A">
            <w:pPr>
              <w:rPr>
                <w:rFonts w:cs="Arial"/>
                <w:color w:val="000000" w:themeColor="text1"/>
                <w:szCs w:val="24"/>
              </w:rPr>
            </w:pPr>
            <w:r>
              <w:rPr>
                <w:rFonts w:cs="Arial"/>
                <w:color w:val="000000" w:themeColor="text1"/>
                <w:szCs w:val="24"/>
              </w:rPr>
              <w:t>Systemrelevante Informationen</w:t>
            </w:r>
          </w:p>
        </w:tc>
      </w:tr>
      <w:tr w:rsidR="00874B15" w:rsidRPr="0061443B" w:rsidTr="00A94B2A">
        <w:tc>
          <w:tcPr>
            <w:tcW w:w="1455" w:type="dxa"/>
          </w:tcPr>
          <w:p w:rsidR="00874B15" w:rsidRPr="0061443B" w:rsidRDefault="00874B15" w:rsidP="00A94B2A">
            <w:pPr>
              <w:rPr>
                <w:rFonts w:cs="Arial"/>
                <w:color w:val="0000CC"/>
                <w:szCs w:val="24"/>
              </w:rPr>
            </w:pPr>
            <w:r w:rsidRPr="0061443B">
              <w:rPr>
                <w:rFonts w:cs="Arial"/>
                <w:color w:val="0000CC"/>
                <w:szCs w:val="24"/>
              </w:rPr>
              <w:t>Blau</w:t>
            </w:r>
          </w:p>
        </w:tc>
        <w:tc>
          <w:tcPr>
            <w:tcW w:w="5767" w:type="dxa"/>
          </w:tcPr>
          <w:p w:rsidR="00874B15" w:rsidRPr="0061443B" w:rsidRDefault="00874B15" w:rsidP="00A94B2A">
            <w:pPr>
              <w:rPr>
                <w:rFonts w:cs="Arial"/>
                <w:color w:val="0000CC"/>
                <w:szCs w:val="24"/>
              </w:rPr>
            </w:pPr>
            <w:r w:rsidRPr="0061443B">
              <w:rPr>
                <w:rFonts w:cs="Arial"/>
                <w:color w:val="0000CC"/>
                <w:szCs w:val="24"/>
              </w:rPr>
              <w:t>Textbereiche zur Veränderung, Anpassung</w:t>
            </w:r>
          </w:p>
        </w:tc>
      </w:tr>
    </w:tbl>
    <w:p w:rsidR="00874B15" w:rsidRDefault="00874B15" w:rsidP="00874B15"/>
    <w:p w:rsidR="00874B15" w:rsidRDefault="00874B15" w:rsidP="00874B15"/>
    <w:p w:rsidR="002A7A91" w:rsidRPr="00396E38" w:rsidRDefault="002A7A91" w:rsidP="00396E38">
      <w:pPr>
        <w:pStyle w:val="berschrift2"/>
      </w:pPr>
      <w:bookmarkStart w:id="8" w:name="_Toc206079001"/>
      <w:r w:rsidRPr="00396E38">
        <w:t>Nachdenk-Hilfen</w:t>
      </w:r>
      <w:r w:rsidR="000A200C" w:rsidRPr="00396E38">
        <w:t xml:space="preserve"> (…falls Sie nicht mehr weiterwissen)</w:t>
      </w:r>
      <w:bookmarkEnd w:id="8"/>
    </w:p>
    <w:p w:rsidR="002A7A91" w:rsidRPr="008173D5" w:rsidRDefault="002A7A91" w:rsidP="002A7A91">
      <w:p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D83AC8">
        <w:rPr>
          <w:rFonts w:cs="Arial"/>
          <w:color w:val="000000" w:themeColor="text1"/>
          <w:szCs w:val="24"/>
          <w:lang w:eastAsia="en-US"/>
        </w:rPr>
        <w:t>Wenn Sie nicht mehr weiterwissen, eine Denkblo</w:t>
      </w:r>
      <w:r w:rsidR="002C30A2" w:rsidRPr="00D83AC8">
        <w:rPr>
          <w:rFonts w:cs="Arial"/>
          <w:color w:val="000000" w:themeColor="text1"/>
          <w:szCs w:val="24"/>
          <w:lang w:eastAsia="en-US"/>
        </w:rPr>
        <w:t>c</w:t>
      </w:r>
      <w:r w:rsidRPr="00D83AC8">
        <w:rPr>
          <w:rFonts w:cs="Arial"/>
          <w:color w:val="000000" w:themeColor="text1"/>
          <w:szCs w:val="24"/>
          <w:lang w:eastAsia="en-US"/>
        </w:rPr>
        <w:t xml:space="preserve">kade haben oder ähnliches, dann </w:t>
      </w:r>
      <w:r w:rsidRPr="008173D5">
        <w:rPr>
          <w:rFonts w:cs="Arial"/>
          <w:color w:val="000000" w:themeColor="text1"/>
          <w:szCs w:val="24"/>
          <w:lang w:eastAsia="en-US"/>
        </w:rPr>
        <w:t>stehen Ihnen viele Hilfen zur Verfügung:</w:t>
      </w:r>
    </w:p>
    <w:p w:rsidR="002A7A91" w:rsidRPr="008173D5" w:rsidRDefault="002A7A91" w:rsidP="002A7A91">
      <w:pPr>
        <w:numPr>
          <w:ilvl w:val="0"/>
          <w:numId w:val="2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8173D5">
        <w:rPr>
          <w:rFonts w:cs="Arial"/>
          <w:color w:val="000000" w:themeColor="text1"/>
          <w:szCs w:val="24"/>
          <w:lang w:eastAsia="en-US"/>
        </w:rPr>
        <w:t xml:space="preserve">1) In jedem </w:t>
      </w:r>
      <w:hyperlink r:id="rId57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Lebens- und Wirtschaftsbereich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 xml:space="preserve"> = 13 Bausteine der "</w:t>
      </w:r>
      <w:hyperlink r:id="rId58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Glückspyramide der Lebensqualität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 xml:space="preserve">" stehen Ihnen, im jeweiligen Lebens-Bereich im </w:t>
      </w:r>
      <w:proofErr w:type="spellStart"/>
      <w:r w:rsidRPr="008173D5">
        <w:rPr>
          <w:rFonts w:cs="Arial"/>
          <w:color w:val="000000" w:themeColor="text1"/>
          <w:szCs w:val="24"/>
          <w:lang w:eastAsia="en-US"/>
        </w:rPr>
        <w:t>Menuepunkt</w:t>
      </w:r>
      <w:proofErr w:type="spellEnd"/>
      <w:r w:rsidRPr="008173D5">
        <w:rPr>
          <w:rFonts w:cs="Arial"/>
          <w:color w:val="000000" w:themeColor="text1"/>
          <w:szCs w:val="24"/>
          <w:lang w:eastAsia="en-US"/>
        </w:rPr>
        <w:t xml:space="preserve"> "B" jeweils ausgewählte Lebens-Situations-Analyse-Fragen zur Verfügung, deren Beantwortung sie garantiert wieder weiterbringt.</w:t>
      </w:r>
    </w:p>
    <w:p w:rsidR="002A7A91" w:rsidRPr="008173D5" w:rsidRDefault="002A7A91" w:rsidP="002A7A91">
      <w:pPr>
        <w:numPr>
          <w:ilvl w:val="0"/>
          <w:numId w:val="2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8173D5">
        <w:rPr>
          <w:rFonts w:cs="Arial"/>
          <w:color w:val="000000" w:themeColor="text1"/>
          <w:szCs w:val="24"/>
          <w:lang w:eastAsia="en-US"/>
        </w:rPr>
        <w:t>2) Unsere Sammlung der „</w:t>
      </w:r>
      <w:hyperlink r:id="rId59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Lebens-Analyse-Fragen – die Wichtigsten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 xml:space="preserve">“ – um </w:t>
      </w:r>
      <w:hyperlink r:id="rId60" w:tgtFrame="_blank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individuelles Lebens-Glück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>, persönlichen Erfolg und tiefe Erfüllung zu erleben.</w:t>
      </w:r>
    </w:p>
    <w:p w:rsidR="002A7A91" w:rsidRPr="008173D5" w:rsidRDefault="002A7A91" w:rsidP="002A7A91">
      <w:pPr>
        <w:numPr>
          <w:ilvl w:val="0"/>
          <w:numId w:val="2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8173D5">
        <w:rPr>
          <w:rFonts w:cs="Arial"/>
          <w:color w:val="000000" w:themeColor="text1"/>
          <w:szCs w:val="24"/>
          <w:lang w:eastAsia="en-US"/>
        </w:rPr>
        <w:t>3) Die Fragen aus der Erstellung der "</w:t>
      </w:r>
      <w:hyperlink r:id="rId61" w:tgtFrame="_blank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Vorstellrunde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>" in der schriftlichen Variante im "</w:t>
      </w:r>
      <w:hyperlink r:id="rId62" w:tgtFrame="_blank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Schulkollegen-Ordner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 xml:space="preserve">" für die Organisation eines </w:t>
      </w:r>
      <w:hyperlink r:id="rId63" w:tgtFrame="_blank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Klassentreffens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 xml:space="preserve"> über unser Serviceportal "</w:t>
      </w:r>
      <w:proofErr w:type="spellStart"/>
      <w:r w:rsidRPr="008173D5">
        <w:rPr>
          <w:rFonts w:cs="Arial"/>
          <w:color w:val="000000" w:themeColor="text1"/>
          <w:szCs w:val="24"/>
          <w:lang w:val="en-US" w:eastAsia="en-US"/>
        </w:rPr>
        <w:fldChar w:fldCharType="begin"/>
      </w:r>
      <w:r w:rsidRPr="008173D5">
        <w:rPr>
          <w:rFonts w:cs="Arial"/>
          <w:color w:val="000000" w:themeColor="text1"/>
          <w:szCs w:val="24"/>
          <w:lang w:eastAsia="en-US"/>
        </w:rPr>
        <w:instrText xml:space="preserve"> HYPERLINK "http://www.schulkollegen.at" \t "_blank" </w:instrText>
      </w:r>
      <w:r w:rsidRPr="008173D5">
        <w:rPr>
          <w:rFonts w:cs="Arial"/>
          <w:color w:val="000000" w:themeColor="text1"/>
          <w:szCs w:val="24"/>
          <w:lang w:val="en-US" w:eastAsia="en-US"/>
        </w:rPr>
        <w:fldChar w:fldCharType="separate"/>
      </w:r>
      <w:r w:rsidRPr="008173D5">
        <w:rPr>
          <w:rFonts w:cs="Arial"/>
          <w:color w:val="000000" w:themeColor="text1"/>
          <w:szCs w:val="24"/>
          <w:u w:val="single"/>
          <w:lang w:eastAsia="en-US"/>
        </w:rPr>
        <w:t>Schulkollgen</w:t>
      </w:r>
      <w:proofErr w:type="spellEnd"/>
      <w:r w:rsidRPr="008173D5">
        <w:rPr>
          <w:rFonts w:cs="Arial"/>
          <w:color w:val="000000" w:themeColor="text1"/>
          <w:szCs w:val="24"/>
          <w:lang w:val="en-US" w:eastAsia="en-US"/>
        </w:rPr>
        <w:fldChar w:fldCharType="end"/>
      </w:r>
      <w:r w:rsidRPr="008173D5">
        <w:rPr>
          <w:rFonts w:cs="Arial"/>
          <w:color w:val="000000" w:themeColor="text1"/>
          <w:szCs w:val="24"/>
          <w:lang w:eastAsia="en-US"/>
        </w:rPr>
        <w:t>".</w:t>
      </w:r>
    </w:p>
    <w:p w:rsidR="002A7A91" w:rsidRDefault="002A7A91" w:rsidP="002A7A91">
      <w:pPr>
        <w:numPr>
          <w:ilvl w:val="0"/>
          <w:numId w:val="28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8173D5">
        <w:rPr>
          <w:rFonts w:cs="Arial"/>
          <w:color w:val="000000" w:themeColor="text1"/>
          <w:szCs w:val="24"/>
          <w:lang w:eastAsia="en-US"/>
        </w:rPr>
        <w:t>4) Sie kontaktieren in der Lebensschule im Bereich "</w:t>
      </w:r>
      <w:hyperlink r:id="rId64" w:tgtFrame="_blank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Kontakt und Beratung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 xml:space="preserve">" zur Unterstützung einen </w:t>
      </w:r>
      <w:hyperlink r:id="rId65" w:history="1">
        <w:r w:rsidRPr="008173D5">
          <w:rPr>
            <w:rFonts w:cs="Arial"/>
            <w:color w:val="000000" w:themeColor="text1"/>
            <w:szCs w:val="24"/>
            <w:u w:val="single"/>
            <w:lang w:eastAsia="en-US"/>
          </w:rPr>
          <w:t>Lebens-Glücks-Coach</w:t>
        </w:r>
      </w:hyperlink>
      <w:r w:rsidRPr="008173D5">
        <w:rPr>
          <w:rFonts w:cs="Arial"/>
          <w:color w:val="000000" w:themeColor="text1"/>
          <w:szCs w:val="24"/>
          <w:lang w:eastAsia="en-US"/>
        </w:rPr>
        <w:t> </w:t>
      </w:r>
    </w:p>
    <w:p w:rsidR="003130D5" w:rsidRPr="003130D5" w:rsidRDefault="003130D5" w:rsidP="003130D5"/>
    <w:p w:rsidR="000F6576" w:rsidRPr="004268D2" w:rsidRDefault="005F5475" w:rsidP="00396E38">
      <w:pPr>
        <w:pStyle w:val="berschrift1"/>
      </w:pPr>
      <w:bookmarkStart w:id="9" w:name="_Toc206079002"/>
      <w:r w:rsidRPr="004268D2">
        <w:t>Die "Glückspyramide der Lebensqualität"</w:t>
      </w:r>
      <w:bookmarkEnd w:id="9"/>
    </w:p>
    <w:p w:rsidR="000F6576" w:rsidRPr="008F7DE2" w:rsidRDefault="008F7DE2" w:rsidP="000F6576">
      <w:r w:rsidRPr="008F7DE2">
        <w:br/>
        <w:t xml:space="preserve">Info: </w:t>
      </w:r>
      <w:hyperlink r:id="rId66" w:history="1">
        <w:r w:rsidRPr="008F7DE2">
          <w:rPr>
            <w:rStyle w:val="Hyperlink"/>
            <w:color w:val="auto"/>
          </w:rPr>
          <w:t>https://www.lebensschule.at/glueckspyramide</w:t>
        </w:r>
      </w:hyperlink>
      <w:r w:rsidRPr="008F7DE2">
        <w:t xml:space="preserve"> </w:t>
      </w:r>
    </w:p>
    <w:p w:rsidR="008F7DE2" w:rsidRPr="008F7DE2" w:rsidRDefault="008F7DE2" w:rsidP="000F6576"/>
    <w:p w:rsidR="005F5475" w:rsidRPr="00396E38" w:rsidRDefault="005F5475" w:rsidP="00396E38">
      <w:pPr>
        <w:pStyle w:val="berschrift2"/>
      </w:pPr>
      <w:bookmarkStart w:id="10" w:name="_Toc206079003"/>
      <w:r w:rsidRPr="00396E38">
        <w:t>Info</w:t>
      </w:r>
      <w:bookmarkEnd w:id="10"/>
    </w:p>
    <w:p w:rsidR="005F5475" w:rsidRPr="00396E38" w:rsidRDefault="005F5475" w:rsidP="005F5475">
      <w:pPr>
        <w:rPr>
          <w:color w:val="000000" w:themeColor="text1"/>
        </w:rPr>
      </w:pPr>
    </w:p>
    <w:p w:rsidR="008F7DE2" w:rsidRPr="00396E38" w:rsidRDefault="008F7DE2" w:rsidP="005F5475">
      <w:pPr>
        <w:rPr>
          <w:color w:val="000000" w:themeColor="text1"/>
        </w:rPr>
      </w:pPr>
      <w:r w:rsidRPr="00396E38">
        <w:rPr>
          <w:color w:val="000000" w:themeColor="text1"/>
        </w:rPr>
        <w:t xml:space="preserve">Info: </w:t>
      </w:r>
      <w:hyperlink r:id="rId67" w:history="1">
        <w:r w:rsidRPr="00396E38">
          <w:rPr>
            <w:rStyle w:val="Hyperlink"/>
            <w:color w:val="000000" w:themeColor="text1"/>
          </w:rPr>
          <w:t>https://www.lebensschule.at/glueckspyramide/info</w:t>
        </w:r>
      </w:hyperlink>
      <w:r w:rsidRPr="00396E38">
        <w:rPr>
          <w:color w:val="000000" w:themeColor="text1"/>
        </w:rPr>
        <w:t xml:space="preserve"> </w:t>
      </w:r>
    </w:p>
    <w:p w:rsidR="008F7DE2" w:rsidRPr="00396E38" w:rsidRDefault="008F7DE2" w:rsidP="005F5475">
      <w:pPr>
        <w:rPr>
          <w:color w:val="000000" w:themeColor="text1"/>
        </w:rPr>
      </w:pPr>
    </w:p>
    <w:p w:rsidR="005F5475" w:rsidRPr="00396E38" w:rsidRDefault="005F5475" w:rsidP="00396E38">
      <w:pPr>
        <w:pStyle w:val="berschrift2"/>
      </w:pPr>
      <w:bookmarkStart w:id="11" w:name="_Toc206079004"/>
      <w:r w:rsidRPr="00396E38">
        <w:t>Normstruktur</w:t>
      </w:r>
      <w:bookmarkEnd w:id="11"/>
    </w:p>
    <w:p w:rsidR="005F5475" w:rsidRPr="00396E38" w:rsidRDefault="005F5475" w:rsidP="005F5475">
      <w:pPr>
        <w:rPr>
          <w:color w:val="000000" w:themeColor="text1"/>
        </w:rPr>
      </w:pPr>
    </w:p>
    <w:p w:rsidR="008F7DE2" w:rsidRPr="00396E38" w:rsidRDefault="008F7DE2" w:rsidP="005F5475">
      <w:pPr>
        <w:rPr>
          <w:color w:val="000000" w:themeColor="text1"/>
        </w:rPr>
      </w:pPr>
      <w:r w:rsidRPr="00396E38">
        <w:rPr>
          <w:color w:val="000000" w:themeColor="text1"/>
        </w:rPr>
        <w:t xml:space="preserve">Info: </w:t>
      </w:r>
      <w:hyperlink r:id="rId68" w:history="1">
        <w:r w:rsidRPr="00396E38">
          <w:rPr>
            <w:rStyle w:val="Hyperlink"/>
            <w:color w:val="000000" w:themeColor="text1"/>
          </w:rPr>
          <w:t>https://www.lebensschule.at/glueckspyramide/normstruktur</w:t>
        </w:r>
      </w:hyperlink>
    </w:p>
    <w:p w:rsidR="008F7DE2" w:rsidRPr="00396E38" w:rsidRDefault="008F7DE2" w:rsidP="005F5475">
      <w:pPr>
        <w:rPr>
          <w:color w:val="000000" w:themeColor="text1"/>
        </w:rPr>
      </w:pPr>
    </w:p>
    <w:p w:rsidR="00B33141" w:rsidRPr="00396E38" w:rsidRDefault="00721A80" w:rsidP="00396E38">
      <w:pPr>
        <w:pStyle w:val="berschrift2"/>
      </w:pPr>
      <w:bookmarkStart w:id="12" w:name="_Toc206079005"/>
      <w:r w:rsidRPr="00396E38">
        <w:t>Lebens- und Wirtschaftsbereiche</w:t>
      </w:r>
      <w:bookmarkEnd w:id="12"/>
    </w:p>
    <w:p w:rsidR="00B33141" w:rsidRPr="006F2B90" w:rsidRDefault="00B33141" w:rsidP="00B33141">
      <w:pPr>
        <w:rPr>
          <w:color w:val="000000" w:themeColor="text1"/>
        </w:rPr>
      </w:pPr>
    </w:p>
    <w:p w:rsidR="008F7DE2" w:rsidRPr="008F7DE2" w:rsidRDefault="008F7DE2" w:rsidP="00B33141">
      <w:r w:rsidRPr="008F7DE2">
        <w:t xml:space="preserve">Info: </w:t>
      </w:r>
      <w:hyperlink r:id="rId69" w:history="1">
        <w:r w:rsidRPr="008F7DE2">
          <w:rPr>
            <w:rStyle w:val="Hyperlink"/>
            <w:color w:val="auto"/>
          </w:rPr>
          <w:t>https://www.lebensschule.at/lebens-bereiche</w:t>
        </w:r>
      </w:hyperlink>
      <w:r w:rsidRPr="008F7DE2">
        <w:t xml:space="preserve"> </w:t>
      </w:r>
    </w:p>
    <w:p w:rsidR="008F7DE2" w:rsidRDefault="003130D5" w:rsidP="00B33141">
      <w:r>
        <w:lastRenderedPageBreak/>
        <w:br/>
      </w:r>
      <w:r w:rsidR="00874B15">
        <w:br/>
        <w:t>++++++++++++++++++++++++++++++++++++++++++++++++++++++++++++++++</w:t>
      </w:r>
    </w:p>
    <w:p w:rsidR="00874B15" w:rsidRPr="00396E38" w:rsidRDefault="00874B15" w:rsidP="00B33141">
      <w:pPr>
        <w:rPr>
          <w:color w:val="0000CC"/>
        </w:rPr>
      </w:pPr>
      <w:r>
        <w:br/>
      </w:r>
    </w:p>
    <w:p w:rsidR="00503F8C" w:rsidRPr="00396E38" w:rsidRDefault="00503F8C" w:rsidP="00396E38">
      <w:pPr>
        <w:pStyle w:val="berschrift1"/>
      </w:pPr>
      <w:bookmarkStart w:id="13" w:name="_Toc206079006"/>
      <w:r w:rsidRPr="00396E38">
        <w:t>Mein Lebensverlauf - (A – unstrukturierte Variante)</w:t>
      </w:r>
      <w:bookmarkEnd w:id="13"/>
    </w:p>
    <w:p w:rsidR="00503F8C" w:rsidRPr="00396E38" w:rsidRDefault="00503F8C" w:rsidP="00503F8C">
      <w:pPr>
        <w:rPr>
          <w:color w:val="000000" w:themeColor="text1"/>
        </w:rPr>
      </w:pPr>
    </w:p>
    <w:p w:rsidR="005F5475" w:rsidRPr="00396E38" w:rsidRDefault="005F5475" w:rsidP="00396E38">
      <w:pPr>
        <w:pStyle w:val="berschrift1"/>
      </w:pPr>
      <w:bookmarkStart w:id="14" w:name="_Toc206079007"/>
      <w:r w:rsidRPr="00396E38">
        <w:t xml:space="preserve">Mein Lebens-Verlauf </w:t>
      </w:r>
      <w:r w:rsidR="00503F8C" w:rsidRPr="00396E38">
        <w:t>- (B – strukturierte Variante)</w:t>
      </w:r>
      <w:bookmarkEnd w:id="14"/>
    </w:p>
    <w:p w:rsidR="005F5475" w:rsidRPr="00D205D7" w:rsidRDefault="005F5475" w:rsidP="005F5475">
      <w:pPr>
        <w:rPr>
          <w:color w:val="0000CC"/>
        </w:rPr>
      </w:pPr>
    </w:p>
    <w:p w:rsidR="00B33141" w:rsidRPr="00396E38" w:rsidRDefault="00721A80" w:rsidP="00396E38">
      <w:pPr>
        <w:pStyle w:val="berschrift2"/>
      </w:pPr>
      <w:bookmarkStart w:id="15" w:name="_Toc206079008"/>
      <w:r w:rsidRPr="00396E38">
        <w:t>Visionen, Selbstverwirklichung, Sinnfindung (</w:t>
      </w:r>
      <w:proofErr w:type="spellStart"/>
      <w:r w:rsidRPr="00396E38">
        <w:t>lb</w:t>
      </w:r>
      <w:proofErr w:type="spellEnd"/>
      <w:r w:rsidRPr="00396E38">
        <w:t>)</w:t>
      </w:r>
      <w:bookmarkEnd w:id="15"/>
    </w:p>
    <w:p w:rsidR="00A01685" w:rsidRPr="00527A5E" w:rsidRDefault="00A01685" w:rsidP="00B33141">
      <w:pPr>
        <w:rPr>
          <w:color w:val="0000CC"/>
        </w:rPr>
      </w:pPr>
    </w:p>
    <w:p w:rsidR="00686EE6" w:rsidRPr="00686EE6" w:rsidRDefault="00686EE6" w:rsidP="00B33141">
      <w:pPr>
        <w:rPr>
          <w:color w:val="000000" w:themeColor="text1"/>
        </w:rPr>
      </w:pPr>
      <w:r w:rsidRPr="00686EE6">
        <w:rPr>
          <w:color w:val="000000" w:themeColor="text1"/>
        </w:rPr>
        <w:t xml:space="preserve">Info: </w:t>
      </w:r>
      <w:hyperlink r:id="rId70" w:history="1">
        <w:r w:rsidRPr="00686EE6">
          <w:rPr>
            <w:rStyle w:val="Hyperlink"/>
            <w:color w:val="000000" w:themeColor="text1"/>
          </w:rPr>
          <w:t>https://www.lebensschule.at/lb-visionen-selbstverwirklichung-sinnfindung</w:t>
        </w:r>
      </w:hyperlink>
      <w:r w:rsidRPr="00686EE6">
        <w:rPr>
          <w:color w:val="000000" w:themeColor="text1"/>
        </w:rPr>
        <w:t xml:space="preserve"> </w:t>
      </w:r>
    </w:p>
    <w:p w:rsidR="00686EE6" w:rsidRPr="006C21EA" w:rsidRDefault="00686EE6" w:rsidP="00B33141">
      <w:pPr>
        <w:rPr>
          <w:color w:val="0000CC"/>
        </w:rPr>
      </w:pPr>
    </w:p>
    <w:p w:rsidR="00943FD9" w:rsidRPr="006C21EA" w:rsidRDefault="00943FD9" w:rsidP="00B33141">
      <w:pPr>
        <w:rPr>
          <w:color w:val="0000CC"/>
        </w:rPr>
      </w:pPr>
      <w:r w:rsidRPr="006C21EA">
        <w:rPr>
          <w:color w:val="0000CC"/>
        </w:rPr>
        <w:t>Textbereich für den Lebens-Verlauf in diesem Lebensbereich</w:t>
      </w:r>
    </w:p>
    <w:p w:rsidR="00943FD9" w:rsidRPr="006C21EA" w:rsidRDefault="00943FD9" w:rsidP="00B33141">
      <w:pPr>
        <w:rPr>
          <w:color w:val="0000CC"/>
        </w:rPr>
      </w:pPr>
    </w:p>
    <w:p w:rsidR="00364F72" w:rsidRPr="00874B15" w:rsidRDefault="00721A80" w:rsidP="00396E38">
      <w:pPr>
        <w:pStyle w:val="berschrift2"/>
      </w:pPr>
      <w:bookmarkStart w:id="16" w:name="_Toc206079009"/>
      <w:r w:rsidRPr="00874B15">
        <w:t>Wünsche, Pläne, Lebensziele (</w:t>
      </w:r>
      <w:proofErr w:type="spellStart"/>
      <w:r w:rsidRPr="00874B15">
        <w:t>lb</w:t>
      </w:r>
      <w:proofErr w:type="spellEnd"/>
      <w:r w:rsidRPr="00874B15">
        <w:t>)</w:t>
      </w:r>
      <w:bookmarkEnd w:id="16"/>
    </w:p>
    <w:p w:rsidR="00364F72" w:rsidRPr="000F33DB" w:rsidRDefault="00364F72" w:rsidP="00364F72">
      <w:pPr>
        <w:rPr>
          <w:color w:val="0000CC"/>
        </w:rPr>
      </w:pPr>
    </w:p>
    <w:p w:rsidR="00D313CC" w:rsidRPr="006C21EA" w:rsidRDefault="00D313CC" w:rsidP="00364F72">
      <w:pPr>
        <w:rPr>
          <w:color w:val="0000CC"/>
        </w:rPr>
      </w:pPr>
      <w:r w:rsidRPr="00D313CC">
        <w:rPr>
          <w:color w:val="000000" w:themeColor="text1"/>
        </w:rPr>
        <w:t xml:space="preserve">Info: </w:t>
      </w:r>
      <w:hyperlink r:id="rId71" w:history="1">
        <w:r w:rsidRPr="00D313CC">
          <w:rPr>
            <w:rStyle w:val="Hyperlink"/>
            <w:color w:val="000000" w:themeColor="text1"/>
          </w:rPr>
          <w:t>https://www.lebensschule.at/lb-wuensche-plaene-lebensziele</w:t>
        </w:r>
      </w:hyperlink>
      <w:r w:rsidRPr="00D313CC">
        <w:rPr>
          <w:color w:val="000000" w:themeColor="text1"/>
        </w:rPr>
        <w:t xml:space="preserve"> </w:t>
      </w:r>
      <w:r>
        <w:rPr>
          <w:color w:val="0000CC"/>
        </w:rPr>
        <w:br/>
      </w:r>
    </w:p>
    <w:p w:rsidR="00943FD9" w:rsidRPr="006C21EA" w:rsidRDefault="00943FD9" w:rsidP="00943FD9">
      <w:pPr>
        <w:rPr>
          <w:color w:val="0000CC"/>
        </w:rPr>
      </w:pPr>
      <w:r w:rsidRPr="006C21EA">
        <w:rPr>
          <w:color w:val="0000CC"/>
        </w:rPr>
        <w:t>Textbereich für den Lebens-Verlauf in diesem Lebensbereich</w:t>
      </w:r>
    </w:p>
    <w:p w:rsidR="00943FD9" w:rsidRPr="006C21EA" w:rsidRDefault="00943FD9" w:rsidP="00364F72">
      <w:pPr>
        <w:rPr>
          <w:color w:val="0000CC"/>
        </w:rPr>
      </w:pPr>
    </w:p>
    <w:p w:rsidR="00C27FFD" w:rsidRPr="000F33DB" w:rsidRDefault="00721A80" w:rsidP="00396E38">
      <w:pPr>
        <w:pStyle w:val="berschrift2"/>
      </w:pPr>
      <w:bookmarkStart w:id="17" w:name="_Toc206079010"/>
      <w:r w:rsidRPr="000F33DB">
        <w:t>Lebensregeln und Handlungsrichtlinien (</w:t>
      </w:r>
      <w:proofErr w:type="spellStart"/>
      <w:r w:rsidRPr="000F33DB">
        <w:t>lb</w:t>
      </w:r>
      <w:proofErr w:type="spellEnd"/>
      <w:r w:rsidRPr="000F33DB">
        <w:t>)</w:t>
      </w:r>
      <w:bookmarkEnd w:id="17"/>
    </w:p>
    <w:p w:rsidR="00C27FFD" w:rsidRPr="000F33DB" w:rsidRDefault="00C27FFD" w:rsidP="00C27FFD">
      <w:pPr>
        <w:rPr>
          <w:color w:val="0000CC"/>
        </w:rPr>
      </w:pPr>
    </w:p>
    <w:p w:rsidR="00A7742E" w:rsidRPr="00A7742E" w:rsidRDefault="00A7742E" w:rsidP="00943FD9">
      <w:pPr>
        <w:rPr>
          <w:color w:val="000000" w:themeColor="text1"/>
        </w:rPr>
      </w:pPr>
      <w:r w:rsidRPr="00A7742E">
        <w:rPr>
          <w:color w:val="000000" w:themeColor="text1"/>
        </w:rPr>
        <w:t xml:space="preserve">Info. </w:t>
      </w:r>
      <w:hyperlink r:id="rId72" w:history="1">
        <w:r w:rsidRPr="00A7742E">
          <w:rPr>
            <w:rStyle w:val="Hyperlink"/>
            <w:color w:val="000000" w:themeColor="text1"/>
          </w:rPr>
          <w:t>https://www.lebensschule.at/lb-lebensregeln-und-handlungsrichtlinien</w:t>
        </w:r>
      </w:hyperlink>
      <w:r w:rsidRPr="00A7742E">
        <w:rPr>
          <w:color w:val="000000" w:themeColor="text1"/>
        </w:rPr>
        <w:t xml:space="preserve"> </w:t>
      </w:r>
    </w:p>
    <w:p w:rsidR="00A7742E" w:rsidRDefault="00A7742E" w:rsidP="00943FD9">
      <w:pPr>
        <w:rPr>
          <w:color w:val="0000CC"/>
        </w:rPr>
      </w:pPr>
    </w:p>
    <w:p w:rsidR="00943FD9" w:rsidRPr="006C21EA" w:rsidRDefault="00943FD9" w:rsidP="00943FD9">
      <w:pPr>
        <w:rPr>
          <w:color w:val="0000CC"/>
        </w:rPr>
      </w:pPr>
      <w:r w:rsidRPr="006C21EA">
        <w:rPr>
          <w:color w:val="0000CC"/>
        </w:rPr>
        <w:t>Textbereich für den Lebens-Verlauf in diesem Lebensbereich</w:t>
      </w:r>
    </w:p>
    <w:p w:rsidR="00943FD9" w:rsidRPr="006C21EA" w:rsidRDefault="00943FD9" w:rsidP="00C27FFD">
      <w:pPr>
        <w:rPr>
          <w:color w:val="0000CC"/>
        </w:rPr>
      </w:pPr>
    </w:p>
    <w:p w:rsidR="000F6576" w:rsidRPr="000F33DB" w:rsidRDefault="002910D6" w:rsidP="00396E38">
      <w:pPr>
        <w:pStyle w:val="berschrift2"/>
      </w:pPr>
      <w:bookmarkStart w:id="18" w:name="_Toc206079011"/>
      <w:r w:rsidRPr="000F33DB">
        <w:t>Zeitmanagement und Selbstorganisation (</w:t>
      </w:r>
      <w:proofErr w:type="spellStart"/>
      <w:r w:rsidRPr="000F33DB">
        <w:t>lb</w:t>
      </w:r>
      <w:proofErr w:type="spellEnd"/>
      <w:r w:rsidRPr="000F33DB">
        <w:t>)</w:t>
      </w:r>
      <w:bookmarkEnd w:id="18"/>
    </w:p>
    <w:p w:rsidR="000F6576" w:rsidRPr="006C21EA" w:rsidRDefault="000F6576" w:rsidP="000F6576">
      <w:pPr>
        <w:rPr>
          <w:color w:val="0000CC"/>
        </w:rPr>
      </w:pPr>
    </w:p>
    <w:p w:rsidR="00A7742E" w:rsidRPr="00A7742E" w:rsidRDefault="00A7742E" w:rsidP="00943FD9">
      <w:pPr>
        <w:rPr>
          <w:color w:val="000000" w:themeColor="text1"/>
        </w:rPr>
      </w:pPr>
      <w:r w:rsidRPr="00A7742E">
        <w:rPr>
          <w:color w:val="000000" w:themeColor="text1"/>
        </w:rPr>
        <w:t xml:space="preserve">Info: </w:t>
      </w:r>
      <w:hyperlink r:id="rId73" w:history="1">
        <w:r w:rsidRPr="00A7742E">
          <w:rPr>
            <w:rStyle w:val="Hyperlink"/>
            <w:color w:val="000000" w:themeColor="text1"/>
          </w:rPr>
          <w:t>https://www.lebensschule.at/lb-zeitmanagement-und-selbstorganisation</w:t>
        </w:r>
      </w:hyperlink>
      <w:r w:rsidRPr="00A7742E">
        <w:rPr>
          <w:color w:val="000000" w:themeColor="text1"/>
        </w:rPr>
        <w:t xml:space="preserve"> </w:t>
      </w:r>
    </w:p>
    <w:p w:rsidR="00943FD9" w:rsidRPr="006C21EA" w:rsidRDefault="00A7742E" w:rsidP="00943FD9">
      <w:pPr>
        <w:rPr>
          <w:color w:val="0000CC"/>
        </w:rPr>
      </w:pPr>
      <w:r>
        <w:rPr>
          <w:color w:val="0000CC"/>
        </w:rPr>
        <w:br/>
      </w:r>
      <w:r w:rsidR="00943FD9" w:rsidRPr="006C21EA">
        <w:rPr>
          <w:color w:val="0000CC"/>
        </w:rPr>
        <w:t>Textbereich für den Lebens-Verlauf in diesem Lebensbereich</w:t>
      </w:r>
    </w:p>
    <w:p w:rsidR="00943FD9" w:rsidRPr="006C21EA" w:rsidRDefault="00943FD9" w:rsidP="000F6576">
      <w:pPr>
        <w:rPr>
          <w:color w:val="0000CC"/>
        </w:rPr>
      </w:pPr>
    </w:p>
    <w:p w:rsidR="00C87958" w:rsidRPr="006C21EA" w:rsidRDefault="002910D6" w:rsidP="00396E38">
      <w:pPr>
        <w:pStyle w:val="berschrift2"/>
      </w:pPr>
      <w:bookmarkStart w:id="19" w:name="_Toc206079012"/>
      <w:r w:rsidRPr="006C21EA">
        <w:t>Persönlichkeitsbildung u. -entwicklung (</w:t>
      </w:r>
      <w:proofErr w:type="spellStart"/>
      <w:r w:rsidRPr="006C21EA">
        <w:t>lb</w:t>
      </w:r>
      <w:proofErr w:type="spellEnd"/>
      <w:r w:rsidRPr="006C21EA">
        <w:t>)</w:t>
      </w:r>
      <w:bookmarkEnd w:id="19"/>
    </w:p>
    <w:p w:rsidR="00B038A5" w:rsidRPr="006C21EA" w:rsidRDefault="00B038A5" w:rsidP="00B038A5">
      <w:pPr>
        <w:rPr>
          <w:color w:val="0000CC"/>
        </w:rPr>
      </w:pPr>
    </w:p>
    <w:p w:rsidR="000B2A89" w:rsidRPr="000B2A89" w:rsidRDefault="000B2A89" w:rsidP="00943FD9">
      <w:pPr>
        <w:rPr>
          <w:color w:val="000000" w:themeColor="text1"/>
        </w:rPr>
      </w:pPr>
      <w:r w:rsidRPr="000B2A89">
        <w:rPr>
          <w:color w:val="000000" w:themeColor="text1"/>
        </w:rPr>
        <w:t xml:space="preserve">Info: </w:t>
      </w:r>
      <w:hyperlink r:id="rId74" w:history="1">
        <w:r w:rsidRPr="000B2A89">
          <w:rPr>
            <w:rStyle w:val="Hyperlink"/>
            <w:color w:val="000000" w:themeColor="text1"/>
          </w:rPr>
          <w:t>https://www.lebensschule.at/lb-persoenlichkeitsbildung</w:t>
        </w:r>
      </w:hyperlink>
      <w:r w:rsidRPr="000B2A89">
        <w:rPr>
          <w:color w:val="000000" w:themeColor="text1"/>
        </w:rPr>
        <w:t xml:space="preserve"> </w:t>
      </w:r>
    </w:p>
    <w:p w:rsidR="000B2A89" w:rsidRDefault="000B2A89" w:rsidP="00943FD9">
      <w:pPr>
        <w:rPr>
          <w:color w:val="0000CC"/>
        </w:rPr>
      </w:pPr>
    </w:p>
    <w:p w:rsidR="00943FD9" w:rsidRPr="006C21EA" w:rsidRDefault="00943FD9" w:rsidP="00943FD9">
      <w:pPr>
        <w:rPr>
          <w:color w:val="0000CC"/>
        </w:rPr>
      </w:pPr>
      <w:r w:rsidRPr="006C21EA">
        <w:rPr>
          <w:color w:val="0000CC"/>
        </w:rPr>
        <w:t>Textbereich für den Lebens-Verlauf in diesem Lebensbereich</w:t>
      </w:r>
    </w:p>
    <w:p w:rsidR="00943FD9" w:rsidRPr="006C21EA" w:rsidRDefault="00943FD9" w:rsidP="00B038A5">
      <w:pPr>
        <w:rPr>
          <w:color w:val="0000CC"/>
        </w:rPr>
      </w:pPr>
    </w:p>
    <w:p w:rsidR="00531503" w:rsidRPr="006C21EA" w:rsidRDefault="002910D6" w:rsidP="00396E38">
      <w:pPr>
        <w:pStyle w:val="berschrift2"/>
      </w:pPr>
      <w:bookmarkStart w:id="20" w:name="_Toc206079013"/>
      <w:r w:rsidRPr="006C21EA">
        <w:lastRenderedPageBreak/>
        <w:t>Liebe und Partnerschaft (</w:t>
      </w:r>
      <w:proofErr w:type="spellStart"/>
      <w:r w:rsidRPr="006C21EA">
        <w:t>lb</w:t>
      </w:r>
      <w:proofErr w:type="spellEnd"/>
      <w:r w:rsidRPr="006C21EA">
        <w:t>)</w:t>
      </w:r>
      <w:bookmarkEnd w:id="20"/>
    </w:p>
    <w:p w:rsidR="00531503" w:rsidRDefault="00531503" w:rsidP="00531503">
      <w:pPr>
        <w:rPr>
          <w:color w:val="0000CC"/>
        </w:rPr>
      </w:pPr>
    </w:p>
    <w:p w:rsidR="000B2A89" w:rsidRPr="000B2A89" w:rsidRDefault="000B2A89" w:rsidP="00531503">
      <w:pPr>
        <w:rPr>
          <w:color w:val="000000" w:themeColor="text1"/>
        </w:rPr>
      </w:pPr>
      <w:r w:rsidRPr="000B2A89">
        <w:rPr>
          <w:color w:val="000000" w:themeColor="text1"/>
        </w:rPr>
        <w:t xml:space="preserve">Info: </w:t>
      </w:r>
      <w:hyperlink r:id="rId75" w:history="1">
        <w:r w:rsidRPr="000B2A89">
          <w:rPr>
            <w:rStyle w:val="Hyperlink"/>
            <w:color w:val="000000" w:themeColor="text1"/>
          </w:rPr>
          <w:t>https://www.lebensschule.at/lb-liebe-und-partnerschaft</w:t>
        </w:r>
      </w:hyperlink>
      <w:r w:rsidRPr="000B2A89">
        <w:rPr>
          <w:color w:val="000000" w:themeColor="text1"/>
        </w:rPr>
        <w:t xml:space="preserve"> </w:t>
      </w:r>
    </w:p>
    <w:p w:rsidR="000B2A89" w:rsidRPr="006C21EA" w:rsidRDefault="000B2A89" w:rsidP="00531503">
      <w:pPr>
        <w:rPr>
          <w:color w:val="0000CC"/>
        </w:rPr>
      </w:pPr>
    </w:p>
    <w:p w:rsidR="00943FD9" w:rsidRPr="006C21EA" w:rsidRDefault="00943FD9" w:rsidP="00943FD9">
      <w:pPr>
        <w:rPr>
          <w:color w:val="0000CC"/>
        </w:rPr>
      </w:pPr>
      <w:r w:rsidRPr="006C21EA">
        <w:rPr>
          <w:color w:val="0000CC"/>
        </w:rPr>
        <w:t>Textbereich für den Lebens-Verlauf in diesem Lebensbereich</w:t>
      </w:r>
    </w:p>
    <w:p w:rsidR="00943FD9" w:rsidRPr="006C21EA" w:rsidRDefault="00943FD9" w:rsidP="00531503">
      <w:pPr>
        <w:rPr>
          <w:color w:val="0000CC"/>
        </w:rPr>
      </w:pPr>
    </w:p>
    <w:p w:rsidR="00531503" w:rsidRPr="006C21EA" w:rsidRDefault="002910D6" w:rsidP="00396E38">
      <w:pPr>
        <w:pStyle w:val="berschrift2"/>
      </w:pPr>
      <w:bookmarkStart w:id="21" w:name="_Toc206079014"/>
      <w:r w:rsidRPr="006C21EA">
        <w:t>Soziales Umfeld, Freundschaften (</w:t>
      </w:r>
      <w:proofErr w:type="spellStart"/>
      <w:r w:rsidRPr="006C21EA">
        <w:t>lb</w:t>
      </w:r>
      <w:proofErr w:type="spellEnd"/>
      <w:r w:rsidRPr="006C21EA">
        <w:t>)</w:t>
      </w:r>
      <w:bookmarkEnd w:id="21"/>
      <w:r w:rsidR="00531503" w:rsidRPr="006C21EA">
        <w:t xml:space="preserve"> </w:t>
      </w:r>
    </w:p>
    <w:p w:rsidR="005177E7" w:rsidRDefault="005177E7" w:rsidP="005177E7"/>
    <w:p w:rsidR="000B2A89" w:rsidRPr="000B2A89" w:rsidRDefault="000B2A89" w:rsidP="005177E7">
      <w:pPr>
        <w:rPr>
          <w:color w:val="000000" w:themeColor="text1"/>
        </w:rPr>
      </w:pPr>
      <w:r w:rsidRPr="000B2A89">
        <w:rPr>
          <w:color w:val="000000" w:themeColor="text1"/>
        </w:rPr>
        <w:t xml:space="preserve">Info: </w:t>
      </w:r>
      <w:hyperlink r:id="rId76" w:history="1">
        <w:r w:rsidRPr="000B2A89">
          <w:rPr>
            <w:rStyle w:val="Hyperlink"/>
            <w:color w:val="000000" w:themeColor="text1"/>
          </w:rPr>
          <w:t>https://www.lebensschule.at/lb-soziales-umfeld</w:t>
        </w:r>
      </w:hyperlink>
      <w:r w:rsidRPr="000B2A89">
        <w:rPr>
          <w:color w:val="000000" w:themeColor="text1"/>
        </w:rPr>
        <w:t xml:space="preserve"> </w:t>
      </w:r>
    </w:p>
    <w:p w:rsidR="000B2A89" w:rsidRDefault="000B2A89" w:rsidP="005177E7"/>
    <w:p w:rsidR="00943FD9" w:rsidRPr="00943FD9" w:rsidRDefault="00943FD9" w:rsidP="00943FD9">
      <w:pPr>
        <w:rPr>
          <w:color w:val="0000CC"/>
        </w:rPr>
      </w:pPr>
      <w:r w:rsidRPr="00943FD9">
        <w:rPr>
          <w:color w:val="0000CC"/>
        </w:rPr>
        <w:t>Textbereich für den Lebens-Verlauf in diesem Lebensbereich</w:t>
      </w:r>
    </w:p>
    <w:p w:rsidR="00411F15" w:rsidRPr="006C21EA" w:rsidRDefault="00411F15" w:rsidP="005177E7">
      <w:pPr>
        <w:rPr>
          <w:color w:val="0000CC"/>
        </w:rPr>
      </w:pPr>
    </w:p>
    <w:p w:rsidR="004F2B96" w:rsidRPr="006C21EA" w:rsidRDefault="002910D6" w:rsidP="00396E38">
      <w:pPr>
        <w:pStyle w:val="berschrift2"/>
      </w:pPr>
      <w:bookmarkStart w:id="22" w:name="_Toc206079015"/>
      <w:r w:rsidRPr="006C21EA">
        <w:t>Freizeit, Hobby, Sport (</w:t>
      </w:r>
      <w:proofErr w:type="spellStart"/>
      <w:r w:rsidRPr="006C21EA">
        <w:t>lb</w:t>
      </w:r>
      <w:proofErr w:type="spellEnd"/>
      <w:r w:rsidRPr="006C21EA">
        <w:t>)</w:t>
      </w:r>
      <w:bookmarkEnd w:id="22"/>
    </w:p>
    <w:p w:rsidR="000B2A89" w:rsidRDefault="000B2A89" w:rsidP="00943FD9">
      <w:pPr>
        <w:rPr>
          <w:color w:val="0000CC"/>
        </w:rPr>
      </w:pPr>
    </w:p>
    <w:p w:rsidR="000B2A89" w:rsidRPr="000B2A89" w:rsidRDefault="000B2A89" w:rsidP="00943FD9">
      <w:pPr>
        <w:rPr>
          <w:color w:val="000000" w:themeColor="text1"/>
        </w:rPr>
      </w:pPr>
      <w:r w:rsidRPr="000B2A89">
        <w:rPr>
          <w:color w:val="000000" w:themeColor="text1"/>
        </w:rPr>
        <w:t xml:space="preserve">Info: </w:t>
      </w:r>
      <w:hyperlink r:id="rId77" w:history="1">
        <w:r w:rsidRPr="000B2A89">
          <w:rPr>
            <w:rStyle w:val="Hyperlink"/>
            <w:color w:val="000000" w:themeColor="text1"/>
          </w:rPr>
          <w:t>https://www.lebensschule.at/lb-freizeit-hobby-sport</w:t>
        </w:r>
      </w:hyperlink>
      <w:r w:rsidRPr="000B2A89">
        <w:rPr>
          <w:color w:val="000000" w:themeColor="text1"/>
        </w:rPr>
        <w:t xml:space="preserve"> </w:t>
      </w:r>
    </w:p>
    <w:p w:rsidR="004F2B96" w:rsidRPr="006C21EA" w:rsidRDefault="00560D6F" w:rsidP="000B2A89">
      <w:pPr>
        <w:rPr>
          <w:color w:val="0000CC"/>
        </w:rPr>
      </w:pPr>
      <w:r w:rsidRPr="006C21EA">
        <w:rPr>
          <w:color w:val="0000CC"/>
        </w:rPr>
        <w:br/>
      </w:r>
      <w:r w:rsidR="00943FD9" w:rsidRPr="006C21EA">
        <w:rPr>
          <w:color w:val="0000CC"/>
        </w:rPr>
        <w:t>Textbereich für den Lebens-Verlauf in diesem Lebensbereich</w:t>
      </w:r>
      <w:r w:rsidRPr="006C21EA">
        <w:rPr>
          <w:color w:val="0000CC"/>
        </w:rPr>
        <w:br/>
      </w:r>
    </w:p>
    <w:p w:rsidR="004F2B96" w:rsidRPr="006C21EA" w:rsidRDefault="002910D6" w:rsidP="00396E38">
      <w:pPr>
        <w:pStyle w:val="berschrift2"/>
      </w:pPr>
      <w:bookmarkStart w:id="23" w:name="_Toc206079016"/>
      <w:r w:rsidRPr="006C21EA">
        <w:t>Ausbildung u. Berufung (</w:t>
      </w:r>
      <w:proofErr w:type="spellStart"/>
      <w:r w:rsidRPr="006C21EA">
        <w:t>lb</w:t>
      </w:r>
      <w:proofErr w:type="spellEnd"/>
      <w:r w:rsidRPr="006C21EA">
        <w:t>)</w:t>
      </w:r>
      <w:bookmarkEnd w:id="23"/>
    </w:p>
    <w:p w:rsidR="00A05A9A" w:rsidRDefault="00A05A9A" w:rsidP="00A05A9A">
      <w:pPr>
        <w:rPr>
          <w:color w:val="0000CC"/>
        </w:rPr>
      </w:pPr>
    </w:p>
    <w:p w:rsidR="006C4050" w:rsidRPr="006C4050" w:rsidRDefault="006C4050" w:rsidP="00A05A9A">
      <w:pPr>
        <w:rPr>
          <w:color w:val="000000" w:themeColor="text1"/>
        </w:rPr>
      </w:pPr>
      <w:r w:rsidRPr="006C4050">
        <w:rPr>
          <w:color w:val="000000" w:themeColor="text1"/>
        </w:rPr>
        <w:t xml:space="preserve">Info: </w:t>
      </w:r>
      <w:hyperlink r:id="rId78" w:history="1">
        <w:r w:rsidRPr="006C4050">
          <w:rPr>
            <w:rStyle w:val="Hyperlink"/>
            <w:color w:val="000000" w:themeColor="text1"/>
          </w:rPr>
          <w:t>https://www.lebensschule.at/lb-ausbildung-und-berufung</w:t>
        </w:r>
      </w:hyperlink>
      <w:r w:rsidRPr="006C4050">
        <w:rPr>
          <w:color w:val="000000" w:themeColor="text1"/>
        </w:rPr>
        <w:t xml:space="preserve"> </w:t>
      </w:r>
    </w:p>
    <w:p w:rsidR="006C4050" w:rsidRPr="006C21EA" w:rsidRDefault="006C4050" w:rsidP="00A05A9A">
      <w:pPr>
        <w:rPr>
          <w:color w:val="0000CC"/>
        </w:rPr>
      </w:pPr>
    </w:p>
    <w:p w:rsidR="00943FD9" w:rsidRPr="006C21EA" w:rsidRDefault="00943FD9" w:rsidP="00943FD9">
      <w:pPr>
        <w:rPr>
          <w:color w:val="0000CC"/>
        </w:rPr>
      </w:pPr>
      <w:r w:rsidRPr="006C21EA">
        <w:rPr>
          <w:color w:val="0000CC"/>
        </w:rPr>
        <w:t>Textbereich für den Lebens-Verlauf in diesem Lebensbereich</w:t>
      </w:r>
    </w:p>
    <w:p w:rsidR="00943FD9" w:rsidRPr="006C21EA" w:rsidRDefault="00943FD9" w:rsidP="00A05A9A">
      <w:pPr>
        <w:rPr>
          <w:color w:val="0000CC"/>
        </w:rPr>
      </w:pPr>
    </w:p>
    <w:p w:rsidR="002910D6" w:rsidRPr="006C21EA" w:rsidRDefault="002910D6" w:rsidP="00396E38">
      <w:pPr>
        <w:pStyle w:val="berschrift2"/>
      </w:pPr>
      <w:bookmarkStart w:id="24" w:name="_Toc206079017"/>
      <w:bookmarkStart w:id="25" w:name="_Toc91251770"/>
      <w:r w:rsidRPr="006C21EA">
        <w:t>Gesundheit, Ernährung und Bewegung (</w:t>
      </w:r>
      <w:proofErr w:type="spellStart"/>
      <w:r w:rsidRPr="006C21EA">
        <w:t>lb</w:t>
      </w:r>
      <w:proofErr w:type="spellEnd"/>
      <w:r w:rsidRPr="006C21EA">
        <w:t>)</w:t>
      </w:r>
      <w:bookmarkEnd w:id="24"/>
    </w:p>
    <w:p w:rsidR="00943FD9" w:rsidRPr="006C21EA" w:rsidRDefault="00943FD9" w:rsidP="00943FD9">
      <w:pPr>
        <w:rPr>
          <w:color w:val="0000CC"/>
        </w:rPr>
      </w:pPr>
    </w:p>
    <w:p w:rsidR="006C4050" w:rsidRPr="006C4050" w:rsidRDefault="006C4050" w:rsidP="00943FD9">
      <w:pPr>
        <w:rPr>
          <w:color w:val="000000" w:themeColor="text1"/>
        </w:rPr>
      </w:pPr>
      <w:r w:rsidRPr="006C4050">
        <w:rPr>
          <w:color w:val="000000" w:themeColor="text1"/>
        </w:rPr>
        <w:t xml:space="preserve">Info: </w:t>
      </w:r>
      <w:hyperlink r:id="rId79" w:history="1">
        <w:r w:rsidRPr="006C4050">
          <w:rPr>
            <w:rStyle w:val="Hyperlink"/>
            <w:color w:val="000000" w:themeColor="text1"/>
          </w:rPr>
          <w:t>https://www.lebensschule.at/lb-gesundheit-ernaehrung-bewegung</w:t>
        </w:r>
      </w:hyperlink>
      <w:r w:rsidRPr="006C4050">
        <w:rPr>
          <w:color w:val="000000" w:themeColor="text1"/>
        </w:rPr>
        <w:t xml:space="preserve"> </w:t>
      </w:r>
    </w:p>
    <w:p w:rsidR="006C4050" w:rsidRDefault="006C4050" w:rsidP="00943FD9">
      <w:pPr>
        <w:rPr>
          <w:color w:val="0000CC"/>
        </w:rPr>
      </w:pPr>
    </w:p>
    <w:p w:rsidR="00943FD9" w:rsidRPr="006C21EA" w:rsidRDefault="00943FD9" w:rsidP="00943FD9">
      <w:pPr>
        <w:rPr>
          <w:color w:val="0000CC"/>
        </w:rPr>
      </w:pPr>
      <w:r w:rsidRPr="006C21EA">
        <w:rPr>
          <w:color w:val="0000CC"/>
        </w:rPr>
        <w:t>Textbereich für den Lebens-Verlauf in diesem Lebensbereich</w:t>
      </w:r>
    </w:p>
    <w:p w:rsidR="00943FD9" w:rsidRPr="006C21EA" w:rsidRDefault="00943FD9" w:rsidP="00943FD9">
      <w:pPr>
        <w:rPr>
          <w:color w:val="0000CC"/>
        </w:rPr>
      </w:pPr>
    </w:p>
    <w:p w:rsidR="002910D6" w:rsidRPr="006C21EA" w:rsidRDefault="002910D6" w:rsidP="00396E38">
      <w:pPr>
        <w:pStyle w:val="berschrift2"/>
      </w:pPr>
      <w:bookmarkStart w:id="26" w:name="_Toc206079018"/>
      <w:r w:rsidRPr="006C21EA">
        <w:t>Heim u. Wohnen (</w:t>
      </w:r>
      <w:proofErr w:type="spellStart"/>
      <w:r w:rsidRPr="006C21EA">
        <w:t>lb</w:t>
      </w:r>
      <w:proofErr w:type="spellEnd"/>
      <w:r w:rsidRPr="006C21EA">
        <w:t>)</w:t>
      </w:r>
      <w:bookmarkEnd w:id="26"/>
    </w:p>
    <w:p w:rsidR="002910D6" w:rsidRDefault="002910D6" w:rsidP="002910D6">
      <w:pPr>
        <w:rPr>
          <w:color w:val="0000CC"/>
        </w:rPr>
      </w:pPr>
    </w:p>
    <w:p w:rsidR="00701AE8" w:rsidRPr="00701AE8" w:rsidRDefault="00701AE8" w:rsidP="002910D6">
      <w:pPr>
        <w:rPr>
          <w:color w:val="000000" w:themeColor="text1"/>
        </w:rPr>
      </w:pPr>
      <w:r w:rsidRPr="00701AE8">
        <w:rPr>
          <w:color w:val="000000" w:themeColor="text1"/>
        </w:rPr>
        <w:t xml:space="preserve">Info: </w:t>
      </w:r>
      <w:hyperlink r:id="rId80" w:history="1">
        <w:r w:rsidRPr="00701AE8">
          <w:rPr>
            <w:rStyle w:val="Hyperlink"/>
            <w:color w:val="000000" w:themeColor="text1"/>
          </w:rPr>
          <w:t>https://www.lebensschule.at/lb-heim-und-wohnen</w:t>
        </w:r>
      </w:hyperlink>
      <w:r w:rsidRPr="00701AE8">
        <w:rPr>
          <w:color w:val="000000" w:themeColor="text1"/>
        </w:rPr>
        <w:t xml:space="preserve"> </w:t>
      </w:r>
    </w:p>
    <w:p w:rsidR="00701AE8" w:rsidRPr="006C21EA" w:rsidRDefault="00701AE8" w:rsidP="002910D6">
      <w:pPr>
        <w:rPr>
          <w:color w:val="0000CC"/>
        </w:rPr>
      </w:pPr>
    </w:p>
    <w:p w:rsidR="00943FD9" w:rsidRPr="006C21EA" w:rsidRDefault="00943FD9" w:rsidP="00943FD9">
      <w:pPr>
        <w:rPr>
          <w:color w:val="0000CC"/>
        </w:rPr>
      </w:pPr>
      <w:r w:rsidRPr="006C21EA">
        <w:rPr>
          <w:color w:val="0000CC"/>
        </w:rPr>
        <w:t>Textbereich für den Lebens-Verlauf in diesem Lebensbereich</w:t>
      </w:r>
    </w:p>
    <w:p w:rsidR="002910D6" w:rsidRDefault="002910D6" w:rsidP="002910D6">
      <w:pPr>
        <w:rPr>
          <w:color w:val="0000CC"/>
        </w:rPr>
      </w:pPr>
    </w:p>
    <w:p w:rsidR="00503F8C" w:rsidRDefault="00503F8C" w:rsidP="00503F8C">
      <w:r>
        <w:br/>
        <w:t>++++++++++++++++++++++++++++++++++++++++++++++++++++++++++++++++</w:t>
      </w:r>
    </w:p>
    <w:p w:rsidR="00A355D3" w:rsidRDefault="00A355D3" w:rsidP="00A355D3"/>
    <w:p w:rsidR="00C01869" w:rsidRDefault="00C01869" w:rsidP="00C01869">
      <w:pPr>
        <w:rPr>
          <w:color w:val="000000" w:themeColor="text1"/>
        </w:rPr>
      </w:pPr>
    </w:p>
    <w:p w:rsidR="003829D4" w:rsidRDefault="003829D4" w:rsidP="00C01869">
      <w:pPr>
        <w:rPr>
          <w:color w:val="000000" w:themeColor="text1"/>
        </w:rPr>
      </w:pPr>
    </w:p>
    <w:p w:rsidR="003829D4" w:rsidRPr="006F2B90" w:rsidRDefault="003829D4" w:rsidP="00C01869">
      <w:pPr>
        <w:rPr>
          <w:color w:val="000000" w:themeColor="text1"/>
        </w:rPr>
      </w:pPr>
    </w:p>
    <w:p w:rsidR="00C01869" w:rsidRPr="00C01869" w:rsidRDefault="00C01869" w:rsidP="00396E38">
      <w:pPr>
        <w:pStyle w:val="berschrift1"/>
      </w:pPr>
      <w:bookmarkStart w:id="27" w:name="_Toc206079019"/>
      <w:r w:rsidRPr="00C01869">
        <w:lastRenderedPageBreak/>
        <w:t>Die Selbst-Analyse mit Eigen-Bewertung (Aufgabenstellung)</w:t>
      </w:r>
      <w:bookmarkEnd w:id="27"/>
    </w:p>
    <w:p w:rsidR="00C01869" w:rsidRPr="00C01869" w:rsidRDefault="00C01869" w:rsidP="00C01869">
      <w:pPr>
        <w:rPr>
          <w:color w:val="0000CC"/>
        </w:rPr>
      </w:pPr>
    </w:p>
    <w:p w:rsidR="003829D4" w:rsidRDefault="003829D4" w:rsidP="00C01869">
      <w:pPr>
        <w:rPr>
          <w:color w:val="000000" w:themeColor="text1"/>
        </w:rPr>
      </w:pPr>
    </w:p>
    <w:p w:rsidR="003829D4" w:rsidRDefault="003829D4" w:rsidP="003829D4">
      <w:pPr>
        <w:jc w:val="center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097BCAC4" wp14:editId="6D1E86BC">
            <wp:extent cx="5715000" cy="1704975"/>
            <wp:effectExtent l="0" t="0" r="0" b="9525"/>
            <wp:docPr id="15" name="Grafik 15" descr="Bewertung &quot;Schlecht-Mittel-Gu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Bewertung &quot;Schlecht-Mittel-Gut&quot;"/>
                    <pic:cNvPicPr>
                      <a:picLocks noChangeAspect="1" noChangeArrowheads="1"/>
                    </pic:cNvPicPr>
                  </pic:nvPicPr>
                  <pic:blipFill>
                    <a:blip r:embed="rId8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170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829D4" w:rsidRPr="003829D4" w:rsidRDefault="003829D4" w:rsidP="003829D4">
      <w:pPr>
        <w:rPr>
          <w:color w:val="000000" w:themeColor="text1"/>
          <w:sz w:val="20"/>
        </w:rPr>
      </w:pPr>
      <w:r w:rsidRPr="003829D4">
        <w:rPr>
          <w:color w:val="000000" w:themeColor="text1"/>
          <w:sz w:val="20"/>
        </w:rPr>
        <w:t>Bewertung "Schlecht-Mittel-Gut"</w:t>
      </w:r>
    </w:p>
    <w:p w:rsidR="003829D4" w:rsidRDefault="003829D4" w:rsidP="00C01869">
      <w:pPr>
        <w:rPr>
          <w:color w:val="000000" w:themeColor="text1"/>
        </w:rPr>
      </w:pPr>
    </w:p>
    <w:p w:rsidR="00C01869" w:rsidRDefault="00C01869" w:rsidP="00C01869">
      <w:pPr>
        <w:rPr>
          <w:color w:val="000000" w:themeColor="text1"/>
        </w:rPr>
      </w:pPr>
      <w:r w:rsidRPr="00A07443">
        <w:rPr>
          <w:color w:val="000000" w:themeColor="text1"/>
        </w:rPr>
        <w:t xml:space="preserve">Wenn Sie mit dem Aufschreiben Ihres bisherigen </w:t>
      </w:r>
      <w:hyperlink r:id="rId82" w:history="1">
        <w:r w:rsidRPr="00A07443">
          <w:rPr>
            <w:rStyle w:val="Hyperlink"/>
            <w:color w:val="000000" w:themeColor="text1"/>
          </w:rPr>
          <w:t>Lebens-Verlaufs</w:t>
        </w:r>
      </w:hyperlink>
      <w:r w:rsidRPr="00A07443">
        <w:rPr>
          <w:color w:val="000000" w:themeColor="text1"/>
        </w:rPr>
        <w:t xml:space="preserve"> fertig sind, dann machen Sie bitte eine Selbst-Analyse, indem Sie Ihren bisherigen Lebens-Verlauf </w:t>
      </w:r>
      <w:r>
        <w:rPr>
          <w:color w:val="000000" w:themeColor="text1"/>
        </w:rPr>
        <w:t>einer Eigen-Bewertung unterziehen.</w:t>
      </w:r>
      <w:r>
        <w:rPr>
          <w:color w:val="000000" w:themeColor="text1"/>
        </w:rPr>
        <w:br/>
        <w:t xml:space="preserve">Seien Sie dabei unbedingt ehrlich zu sich selbst, denn Sie kennen ohnehin die eigene Wahrheit. </w:t>
      </w:r>
      <w:r>
        <w:rPr>
          <w:color w:val="000000" w:themeColor="text1"/>
        </w:rPr>
        <w:br/>
        <w:t>Verdrängen Sie nichts, reden Sie nichts schön, bleiben Sie unbedingt am Weg der Wahrheit, denn es geht jetzt um Ihr weiteres, zukünftiges Leben.</w:t>
      </w:r>
      <w:r>
        <w:rPr>
          <w:color w:val="000000" w:themeColor="text1"/>
        </w:rPr>
        <w:br/>
      </w:r>
      <w:r>
        <w:rPr>
          <w:color w:val="000000" w:themeColor="text1"/>
        </w:rPr>
        <w:br/>
        <w:t xml:space="preserve">Markieren Sie, am besten in einem Textbearbeitungsprogramm (z. B. MS-Word) </w:t>
      </w:r>
    </w:p>
    <w:p w:rsidR="00C01869" w:rsidRDefault="00C01869" w:rsidP="00C01869">
      <w:pPr>
        <w:rPr>
          <w:color w:val="000000" w:themeColor="text1"/>
        </w:rPr>
      </w:pPr>
    </w:p>
    <w:p w:rsidR="00C01869" w:rsidRPr="00907CF9" w:rsidRDefault="00C01869" w:rsidP="00C01869">
      <w:pPr>
        <w:pStyle w:val="Listenabsatz"/>
        <w:numPr>
          <w:ilvl w:val="0"/>
          <w:numId w:val="39"/>
        </w:numPr>
        <w:rPr>
          <w:color w:val="000000" w:themeColor="text1"/>
          <w:highlight w:val="green"/>
        </w:rPr>
      </w:pPr>
      <w:r w:rsidRPr="00907CF9">
        <w:rPr>
          <w:color w:val="000000" w:themeColor="text1"/>
          <w:highlight w:val="green"/>
        </w:rPr>
        <w:t>Entwicklungen, die Sie grundsätzlich positiv bewerten</w:t>
      </w:r>
      <w:r>
        <w:rPr>
          <w:color w:val="000000" w:themeColor="text1"/>
          <w:highlight w:val="green"/>
        </w:rPr>
        <w:t>,</w:t>
      </w:r>
      <w:r w:rsidRPr="00907CF9">
        <w:rPr>
          <w:color w:val="000000" w:themeColor="text1"/>
          <w:highlight w:val="green"/>
        </w:rPr>
        <w:t xml:space="preserve"> mit der F</w:t>
      </w:r>
      <w:r>
        <w:rPr>
          <w:color w:val="000000" w:themeColor="text1"/>
          <w:highlight w:val="green"/>
        </w:rPr>
        <w:t>ARBE GRÜN</w:t>
      </w:r>
    </w:p>
    <w:p w:rsidR="00C01869" w:rsidRPr="00907CF9" w:rsidRDefault="00C01869" w:rsidP="00C01869">
      <w:pPr>
        <w:pStyle w:val="Listenabsatz"/>
        <w:numPr>
          <w:ilvl w:val="0"/>
          <w:numId w:val="39"/>
        </w:numPr>
        <w:rPr>
          <w:color w:val="000000" w:themeColor="text1"/>
          <w:highlight w:val="yellow"/>
        </w:rPr>
      </w:pPr>
      <w:r w:rsidRPr="00907CF9">
        <w:rPr>
          <w:color w:val="000000" w:themeColor="text1"/>
          <w:highlight w:val="yellow"/>
        </w:rPr>
        <w:t>Entwicklungen, die Ihnen weniger gefallen, wo Sie sich eine Änderung bzw. Verbesserung wünschen, mit der F</w:t>
      </w:r>
      <w:r>
        <w:rPr>
          <w:color w:val="000000" w:themeColor="text1"/>
          <w:highlight w:val="yellow"/>
        </w:rPr>
        <w:t>ARBE GELB</w:t>
      </w:r>
    </w:p>
    <w:p w:rsidR="00C01869" w:rsidRPr="00873E06" w:rsidRDefault="00C01869" w:rsidP="00C01869">
      <w:pPr>
        <w:pStyle w:val="Listenabsatz"/>
        <w:numPr>
          <w:ilvl w:val="0"/>
          <w:numId w:val="39"/>
        </w:numPr>
        <w:rPr>
          <w:color w:val="000000" w:themeColor="text1"/>
          <w:highlight w:val="red"/>
        </w:rPr>
      </w:pPr>
      <w:r w:rsidRPr="00873E06">
        <w:rPr>
          <w:color w:val="000000" w:themeColor="text1"/>
          <w:highlight w:val="red"/>
        </w:rPr>
        <w:t>Entwicklungen, die Sie als gefährlich und gesundheitlich schädlich für Ihre weitere Existenz bzw. ihr zukünftige Leben bewerten, mit der FARBE ROT</w:t>
      </w:r>
    </w:p>
    <w:p w:rsidR="00C01869" w:rsidRDefault="00C01869" w:rsidP="00C01869">
      <w:pPr>
        <w:rPr>
          <w:color w:val="000000" w:themeColor="text1"/>
        </w:rPr>
      </w:pPr>
    </w:p>
    <w:p w:rsidR="00C01869" w:rsidRPr="0048137C" w:rsidRDefault="00C01869" w:rsidP="00C01869">
      <w:pPr>
        <w:rPr>
          <w:b/>
          <w:sz w:val="20"/>
        </w:rPr>
      </w:pPr>
      <w:r w:rsidRPr="0048137C">
        <w:rPr>
          <w:b/>
          <w:color w:val="000000" w:themeColor="text1"/>
        </w:rPr>
        <w:t xml:space="preserve">Index: </w:t>
      </w:r>
    </w:p>
    <w:p w:rsidR="00C01869" w:rsidRDefault="00C01869" w:rsidP="00C01869">
      <w:pPr>
        <w:rPr>
          <w:sz w:val="20"/>
        </w:rPr>
      </w:pPr>
    </w:p>
    <w:tbl>
      <w:tblPr>
        <w:tblStyle w:val="Tabellenraster"/>
        <w:tblW w:w="0" w:type="auto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1364"/>
        <w:gridCol w:w="1137"/>
        <w:gridCol w:w="3369"/>
        <w:gridCol w:w="1780"/>
        <w:gridCol w:w="1412"/>
      </w:tblGrid>
      <w:tr w:rsidR="00C01869" w:rsidRPr="00BC71A8" w:rsidTr="00A94B2A">
        <w:tc>
          <w:tcPr>
            <w:tcW w:w="1364" w:type="dxa"/>
            <w:shd w:val="clear" w:color="auto" w:fill="F2F2F2" w:themeFill="background1" w:themeFillShade="F2"/>
          </w:tcPr>
          <w:p w:rsidR="00C01869" w:rsidRPr="00BC71A8" w:rsidRDefault="00C01869" w:rsidP="00A94B2A">
            <w:pPr>
              <w:rPr>
                <w:rFonts w:cs="Arial"/>
              </w:rPr>
            </w:pPr>
            <w:r w:rsidRPr="00BC71A8">
              <w:rPr>
                <w:rFonts w:cs="Arial"/>
              </w:rPr>
              <w:t>Bewertung</w:t>
            </w:r>
          </w:p>
        </w:tc>
        <w:tc>
          <w:tcPr>
            <w:tcW w:w="474" w:type="dxa"/>
            <w:shd w:val="clear" w:color="auto" w:fill="F2F2F2" w:themeFill="background1" w:themeFillShade="F2"/>
          </w:tcPr>
          <w:p w:rsidR="00C01869" w:rsidRPr="00BC71A8" w:rsidRDefault="00C01869" w:rsidP="00A94B2A">
            <w:pPr>
              <w:rPr>
                <w:rFonts w:cs="Arial"/>
              </w:rPr>
            </w:pPr>
            <w:r>
              <w:rPr>
                <w:rFonts w:cs="Arial"/>
              </w:rPr>
              <w:t>Reihung</w:t>
            </w:r>
          </w:p>
        </w:tc>
        <w:tc>
          <w:tcPr>
            <w:tcW w:w="8424" w:type="dxa"/>
            <w:shd w:val="clear" w:color="auto" w:fill="F2F2F2" w:themeFill="background1" w:themeFillShade="F2"/>
          </w:tcPr>
          <w:p w:rsidR="00C01869" w:rsidRPr="00BC71A8" w:rsidRDefault="00C01869" w:rsidP="00A94B2A">
            <w:pPr>
              <w:rPr>
                <w:rFonts w:cs="Arial"/>
              </w:rPr>
            </w:pPr>
          </w:p>
        </w:tc>
        <w:tc>
          <w:tcPr>
            <w:tcW w:w="2356" w:type="dxa"/>
            <w:shd w:val="clear" w:color="auto" w:fill="F2F2F2" w:themeFill="background1" w:themeFillShade="F2"/>
          </w:tcPr>
          <w:p w:rsidR="00C01869" w:rsidRPr="00BC71A8" w:rsidRDefault="00C01869" w:rsidP="00A94B2A">
            <w:pPr>
              <w:rPr>
                <w:rFonts w:cs="Arial"/>
              </w:rPr>
            </w:pPr>
            <w:r>
              <w:rPr>
                <w:rFonts w:cs="Arial"/>
              </w:rPr>
              <w:t>V = Veränderung erwünscht</w:t>
            </w:r>
          </w:p>
        </w:tc>
        <w:tc>
          <w:tcPr>
            <w:tcW w:w="2356" w:type="dxa"/>
            <w:shd w:val="clear" w:color="auto" w:fill="F2F2F2" w:themeFill="background1" w:themeFillShade="F2"/>
          </w:tcPr>
          <w:p w:rsidR="00C01869" w:rsidRPr="00BC71A8" w:rsidRDefault="00C01869" w:rsidP="00A94B2A">
            <w:pPr>
              <w:rPr>
                <w:rFonts w:cs="Arial"/>
              </w:rPr>
            </w:pPr>
            <w:r>
              <w:rPr>
                <w:rFonts w:cs="Arial"/>
              </w:rPr>
              <w:t>Auswahl</w:t>
            </w:r>
          </w:p>
        </w:tc>
      </w:tr>
      <w:tr w:rsidR="00C01869" w:rsidRPr="00BC71A8" w:rsidTr="00A94B2A">
        <w:tc>
          <w:tcPr>
            <w:tcW w:w="1364" w:type="dxa"/>
          </w:tcPr>
          <w:p w:rsidR="00C01869" w:rsidRPr="00BC71A8" w:rsidRDefault="00C01869" w:rsidP="00A94B2A">
            <w:pPr>
              <w:rPr>
                <w:rFonts w:cs="Arial"/>
              </w:rPr>
            </w:pPr>
            <w:r w:rsidRPr="005B10C2">
              <w:rPr>
                <w:noProof/>
                <w:lang w:val="en-US" w:eastAsia="en-US"/>
              </w:rPr>
              <w:drawing>
                <wp:inline distT="0" distB="0" distL="0" distR="0" wp14:anchorId="4723C9B7" wp14:editId="42FE4F37">
                  <wp:extent cx="558000" cy="558000"/>
                  <wp:effectExtent l="0" t="0" r="0" b="0"/>
                  <wp:docPr id="32" name="Grafik 32" descr="M:\amicas_grafiken\amicas_online_grafiken\sp_menuenormung\sp_allgemein\button\bewertung_gut_mittel_schlecht\0001802_freepik_button_bewertung_gut_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M:\amicas_grafiken\amicas_online_grafiken\sp_menuenormung\sp_allgemein\button\bewertung_gut_mittel_schlecht\0001802_freepik_button_bewertung_gut_7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8000" cy="55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</w:tcPr>
          <w:p w:rsidR="00C01869" w:rsidRDefault="00C01869" w:rsidP="00A94B2A">
            <w:pPr>
              <w:rPr>
                <w:rFonts w:cs="Arial"/>
                <w:highlight w:val="green"/>
              </w:rPr>
            </w:pPr>
            <w:r w:rsidRPr="00BC71A8">
              <w:rPr>
                <w:rFonts w:cs="Arial"/>
                <w:highlight w:val="green"/>
              </w:rPr>
              <w:t>A</w:t>
            </w:r>
          </w:p>
          <w:p w:rsidR="00C01869" w:rsidRDefault="00C01869" w:rsidP="00A94B2A">
            <w:pPr>
              <w:rPr>
                <w:rFonts w:cs="Arial"/>
                <w:highlight w:val="green"/>
              </w:rPr>
            </w:pPr>
          </w:p>
          <w:p w:rsidR="00C01869" w:rsidRPr="00BC71A8" w:rsidRDefault="00C01869" w:rsidP="00A94B2A">
            <w:pPr>
              <w:rPr>
                <w:rFonts w:cs="Arial"/>
                <w:highlight w:val="green"/>
              </w:rPr>
            </w:pPr>
            <w:r>
              <w:rPr>
                <w:rFonts w:cs="Arial"/>
                <w:highlight w:val="green"/>
              </w:rPr>
              <w:t>Gut</w:t>
            </w:r>
          </w:p>
        </w:tc>
        <w:tc>
          <w:tcPr>
            <w:tcW w:w="8424" w:type="dxa"/>
          </w:tcPr>
          <w:p w:rsidR="00C01869" w:rsidRPr="00BC71A8" w:rsidRDefault="00C01869" w:rsidP="00A94B2A">
            <w:pPr>
              <w:rPr>
                <w:rFonts w:cs="Arial"/>
                <w:highlight w:val="green"/>
              </w:rPr>
            </w:pPr>
            <w:r w:rsidRPr="00BC71A8">
              <w:rPr>
                <w:rFonts w:cs="Arial"/>
                <w:highlight w:val="green"/>
              </w:rPr>
              <w:t>Entwicklungen, die Sie grundsätzlich positiv bewerten, mit der FARBE GRÜN</w:t>
            </w:r>
          </w:p>
        </w:tc>
        <w:tc>
          <w:tcPr>
            <w:tcW w:w="2356" w:type="dxa"/>
          </w:tcPr>
          <w:p w:rsidR="00C01869" w:rsidRPr="00BC71A8" w:rsidRDefault="00C01869" w:rsidP="00A94B2A">
            <w:pPr>
              <w:rPr>
                <w:rFonts w:cs="Arial"/>
              </w:rPr>
            </w:pPr>
          </w:p>
        </w:tc>
        <w:tc>
          <w:tcPr>
            <w:tcW w:w="2356" w:type="dxa"/>
          </w:tcPr>
          <w:p w:rsidR="00C01869" w:rsidRPr="00BC71A8" w:rsidRDefault="00C01869" w:rsidP="00A94B2A">
            <w:pPr>
              <w:rPr>
                <w:rFonts w:cs="Arial"/>
              </w:rPr>
            </w:pPr>
            <w:r w:rsidRPr="00BC71A8">
              <w:rPr>
                <w:color w:val="006600"/>
              </w:rPr>
              <w:t>J = J</w:t>
            </w:r>
            <w:r>
              <w:rPr>
                <w:color w:val="006600"/>
              </w:rPr>
              <w:t xml:space="preserve">a, </w:t>
            </w:r>
            <w:r w:rsidRPr="00BC71A8">
              <w:rPr>
                <w:color w:val="FF0000"/>
              </w:rPr>
              <w:t xml:space="preserve"> N = Nein</w:t>
            </w:r>
          </w:p>
        </w:tc>
      </w:tr>
      <w:tr w:rsidR="00C01869" w:rsidRPr="00BC71A8" w:rsidTr="00A94B2A">
        <w:tc>
          <w:tcPr>
            <w:tcW w:w="1364" w:type="dxa"/>
          </w:tcPr>
          <w:p w:rsidR="00C01869" w:rsidRPr="00BC71A8" w:rsidRDefault="00C01869" w:rsidP="00A94B2A">
            <w:pPr>
              <w:rPr>
                <w:rFonts w:cs="Arial"/>
              </w:rPr>
            </w:pPr>
            <w:r w:rsidRPr="005B10C2">
              <w:rPr>
                <w:noProof/>
                <w:lang w:val="en-US" w:eastAsia="en-US"/>
              </w:rPr>
              <w:drawing>
                <wp:inline distT="0" distB="0" distL="0" distR="0" wp14:anchorId="3131D3BD" wp14:editId="5F94BC92">
                  <wp:extent cx="565200" cy="565200"/>
                  <wp:effectExtent l="0" t="0" r="6350" b="6350"/>
                  <wp:docPr id="34" name="Grafik 34" descr="M:\amicas_grafiken\amicas_online_grafiken\sp_menuenormung\sp_allgemein\button\bewertung_gut_mittel_schlecht\0001802_freepik_button_bewertung_mittel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M:\amicas_grafiken\amicas_online_grafiken\sp_menuenormung\sp_allgemein\button\bewertung_gut_mittel_schlecht\0001802_freepik_button_bewertung_mittel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00" cy="5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</w:tcPr>
          <w:p w:rsidR="00C01869" w:rsidRDefault="00C01869" w:rsidP="00A94B2A">
            <w:pPr>
              <w:rPr>
                <w:rFonts w:cs="Arial"/>
                <w:highlight w:val="yellow"/>
              </w:rPr>
            </w:pPr>
            <w:r w:rsidRPr="00BC71A8">
              <w:rPr>
                <w:rFonts w:cs="Arial"/>
                <w:highlight w:val="yellow"/>
              </w:rPr>
              <w:t>B</w:t>
            </w:r>
          </w:p>
          <w:p w:rsidR="00C01869" w:rsidRDefault="00C01869" w:rsidP="00A94B2A">
            <w:pPr>
              <w:rPr>
                <w:rFonts w:cs="Arial"/>
                <w:highlight w:val="yellow"/>
              </w:rPr>
            </w:pPr>
          </w:p>
          <w:p w:rsidR="00C01869" w:rsidRPr="00BC71A8" w:rsidRDefault="00C01869" w:rsidP="00A94B2A">
            <w:pPr>
              <w:rPr>
                <w:rFonts w:cs="Arial"/>
                <w:highlight w:val="yellow"/>
              </w:rPr>
            </w:pPr>
            <w:r>
              <w:rPr>
                <w:rFonts w:cs="Arial"/>
                <w:highlight w:val="yellow"/>
              </w:rPr>
              <w:t>Weniger gut</w:t>
            </w:r>
          </w:p>
        </w:tc>
        <w:tc>
          <w:tcPr>
            <w:tcW w:w="8424" w:type="dxa"/>
          </w:tcPr>
          <w:p w:rsidR="00C01869" w:rsidRPr="00BC71A8" w:rsidRDefault="00C01869" w:rsidP="00A94B2A">
            <w:pPr>
              <w:rPr>
                <w:rFonts w:cs="Arial"/>
                <w:highlight w:val="yellow"/>
              </w:rPr>
            </w:pPr>
            <w:r w:rsidRPr="00BC71A8">
              <w:rPr>
                <w:rFonts w:cs="Arial"/>
                <w:color w:val="000000" w:themeColor="text1"/>
                <w:highlight w:val="yellow"/>
              </w:rPr>
              <w:t>Entwicklungen, die Ihnen weniger gefallen, wo Sie sich eine Änderung bzw. Verbesserung wünschen, mit der FARBE GELB</w:t>
            </w:r>
          </w:p>
        </w:tc>
        <w:tc>
          <w:tcPr>
            <w:tcW w:w="2356" w:type="dxa"/>
          </w:tcPr>
          <w:p w:rsidR="00C01869" w:rsidRPr="00CC2926" w:rsidRDefault="00C01869" w:rsidP="00A94B2A">
            <w:pPr>
              <w:rPr>
                <w:rFonts w:cs="Arial"/>
                <w:color w:val="006600"/>
              </w:rPr>
            </w:pPr>
            <w:r w:rsidRPr="00CC2926">
              <w:rPr>
                <w:rFonts w:cs="Arial"/>
                <w:color w:val="006600"/>
              </w:rPr>
              <w:t>Ja, gerne</w:t>
            </w:r>
          </w:p>
        </w:tc>
        <w:tc>
          <w:tcPr>
            <w:tcW w:w="2356" w:type="dxa"/>
          </w:tcPr>
          <w:p w:rsidR="00C01869" w:rsidRPr="00BC71A8" w:rsidRDefault="00C01869" w:rsidP="00A94B2A">
            <w:pPr>
              <w:rPr>
                <w:rFonts w:cs="Arial"/>
              </w:rPr>
            </w:pPr>
            <w:r w:rsidRPr="00BC71A8">
              <w:rPr>
                <w:color w:val="006600"/>
              </w:rPr>
              <w:t>J = J</w:t>
            </w:r>
            <w:r>
              <w:rPr>
                <w:color w:val="006600"/>
              </w:rPr>
              <w:t xml:space="preserve">a, </w:t>
            </w:r>
            <w:r w:rsidRPr="00BC71A8">
              <w:rPr>
                <w:color w:val="FF0000"/>
              </w:rPr>
              <w:t xml:space="preserve"> N = Nein</w:t>
            </w:r>
          </w:p>
        </w:tc>
      </w:tr>
      <w:tr w:rsidR="00C01869" w:rsidRPr="00BC71A8" w:rsidTr="00A94B2A">
        <w:tc>
          <w:tcPr>
            <w:tcW w:w="1364" w:type="dxa"/>
          </w:tcPr>
          <w:p w:rsidR="00C01869" w:rsidRPr="00BC71A8" w:rsidRDefault="00C01869" w:rsidP="00A94B2A">
            <w:pPr>
              <w:rPr>
                <w:rFonts w:cs="Arial"/>
              </w:rPr>
            </w:pPr>
            <w:r w:rsidRPr="00606690">
              <w:rPr>
                <w:noProof/>
                <w:lang w:val="en-US" w:eastAsia="en-US"/>
              </w:rPr>
              <w:lastRenderedPageBreak/>
              <w:drawing>
                <wp:inline distT="0" distB="0" distL="0" distR="0" wp14:anchorId="68130EBE" wp14:editId="3E2989D5">
                  <wp:extent cx="565200" cy="565200"/>
                  <wp:effectExtent l="0" t="0" r="6350" b="6350"/>
                  <wp:docPr id="8" name="Grafik 8" descr="M:\amicas_grafiken\amicas_online_grafiken\sp_menuenormung\sp_allgemein\button\bewertung_gut_mittel_schlecht\0001802_freepik_button_bewertung_schlecht_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M:\amicas_grafiken\amicas_online_grafiken\sp_menuenormung\sp_allgemein\button\bewertung_gut_mittel_schlecht\0001802_freepik_button_bewertung_schlecht_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5200" cy="565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4" w:type="dxa"/>
          </w:tcPr>
          <w:p w:rsidR="00C01869" w:rsidRDefault="00C01869" w:rsidP="00A94B2A">
            <w:pPr>
              <w:rPr>
                <w:rFonts w:cs="Arial"/>
              </w:rPr>
            </w:pPr>
            <w:r w:rsidRPr="00BC71A8">
              <w:rPr>
                <w:rFonts w:cs="Arial"/>
                <w:highlight w:val="red"/>
              </w:rPr>
              <w:t>C</w:t>
            </w:r>
          </w:p>
          <w:p w:rsidR="00C01869" w:rsidRDefault="00C01869" w:rsidP="00A94B2A">
            <w:pPr>
              <w:rPr>
                <w:rFonts w:cs="Arial"/>
              </w:rPr>
            </w:pPr>
          </w:p>
          <w:p w:rsidR="00C01869" w:rsidRPr="00BC71A8" w:rsidRDefault="00C01869" w:rsidP="00A94B2A">
            <w:pPr>
              <w:rPr>
                <w:rFonts w:cs="Arial"/>
              </w:rPr>
            </w:pPr>
            <w:r w:rsidRPr="006F2D15">
              <w:rPr>
                <w:rFonts w:cs="Arial"/>
                <w:highlight w:val="red"/>
              </w:rPr>
              <w:t>Schlecht</w:t>
            </w:r>
          </w:p>
        </w:tc>
        <w:tc>
          <w:tcPr>
            <w:tcW w:w="8424" w:type="dxa"/>
          </w:tcPr>
          <w:p w:rsidR="00C01869" w:rsidRPr="00BC71A8" w:rsidRDefault="00C01869" w:rsidP="00A94B2A">
            <w:pPr>
              <w:rPr>
                <w:rFonts w:cs="Arial"/>
              </w:rPr>
            </w:pPr>
            <w:r w:rsidRPr="00BC71A8">
              <w:rPr>
                <w:rFonts w:cs="Arial"/>
                <w:color w:val="000000" w:themeColor="text1"/>
                <w:highlight w:val="red"/>
              </w:rPr>
              <w:t>Entwicklungen, die Sie als gefährlich und gesundheitlich schädlich für Ihre weitere Existenz bzw</w:t>
            </w:r>
            <w:r>
              <w:rPr>
                <w:rFonts w:cs="Arial"/>
                <w:color w:val="000000" w:themeColor="text1"/>
                <w:highlight w:val="red"/>
              </w:rPr>
              <w:t>. ihr zukünftige Leben bewerten</w:t>
            </w:r>
            <w:r w:rsidRPr="00BC71A8">
              <w:rPr>
                <w:rFonts w:cs="Arial"/>
                <w:color w:val="000000" w:themeColor="text1"/>
                <w:highlight w:val="red"/>
              </w:rPr>
              <w:t xml:space="preserve"> </w:t>
            </w:r>
            <w:r>
              <w:rPr>
                <w:rFonts w:cs="Arial"/>
                <w:color w:val="000000" w:themeColor="text1"/>
                <w:highlight w:val="red"/>
              </w:rPr>
              <w:t xml:space="preserve">und DRINGEND ÄNDERN MÜSSEN, </w:t>
            </w:r>
            <w:r w:rsidRPr="00BC71A8">
              <w:rPr>
                <w:rFonts w:cs="Arial"/>
                <w:color w:val="000000" w:themeColor="text1"/>
                <w:highlight w:val="red"/>
              </w:rPr>
              <w:t>mit der FARBE ROT</w:t>
            </w:r>
          </w:p>
        </w:tc>
        <w:tc>
          <w:tcPr>
            <w:tcW w:w="2356" w:type="dxa"/>
          </w:tcPr>
          <w:p w:rsidR="00C01869" w:rsidRPr="00BC71A8" w:rsidRDefault="00C01869" w:rsidP="00A94B2A">
            <w:pPr>
              <w:rPr>
                <w:rFonts w:cs="Arial"/>
              </w:rPr>
            </w:pPr>
            <w:r w:rsidRPr="00CC2926">
              <w:rPr>
                <w:rFonts w:cs="Arial"/>
                <w:highlight w:val="red"/>
              </w:rPr>
              <w:t>Ja, dringend!</w:t>
            </w:r>
          </w:p>
        </w:tc>
        <w:tc>
          <w:tcPr>
            <w:tcW w:w="2356" w:type="dxa"/>
          </w:tcPr>
          <w:p w:rsidR="00C01869" w:rsidRPr="00BC71A8" w:rsidRDefault="00C01869" w:rsidP="00A94B2A">
            <w:pPr>
              <w:rPr>
                <w:rFonts w:cs="Arial"/>
              </w:rPr>
            </w:pPr>
          </w:p>
        </w:tc>
      </w:tr>
    </w:tbl>
    <w:p w:rsidR="00C01869" w:rsidRPr="00BC71A8" w:rsidRDefault="00C01869" w:rsidP="00C01869"/>
    <w:p w:rsidR="00C01869" w:rsidRDefault="00C01869" w:rsidP="00C01869">
      <w:pPr>
        <w:rPr>
          <w:color w:val="000000" w:themeColor="text1"/>
        </w:rPr>
      </w:pPr>
    </w:p>
    <w:p w:rsidR="00C01869" w:rsidRPr="00873E06" w:rsidRDefault="00C01869" w:rsidP="00C01869">
      <w:pPr>
        <w:rPr>
          <w:color w:val="000000" w:themeColor="text1"/>
        </w:rPr>
      </w:pPr>
      <w:r w:rsidRPr="00873E06">
        <w:rPr>
          <w:color w:val="000000" w:themeColor="text1"/>
        </w:rPr>
        <w:t xml:space="preserve">Online auf: </w:t>
      </w:r>
      <w:hyperlink r:id="rId86" w:history="1">
        <w:r w:rsidRPr="00873E06">
          <w:rPr>
            <w:rStyle w:val="Hyperlink"/>
            <w:color w:val="000000" w:themeColor="text1"/>
          </w:rPr>
          <w:t>https://www.lebensschule.at/lebens-verlauf/anleitung</w:t>
        </w:r>
      </w:hyperlink>
      <w:r w:rsidRPr="00873E06">
        <w:rPr>
          <w:color w:val="000000" w:themeColor="text1"/>
        </w:rPr>
        <w:t xml:space="preserve"> </w:t>
      </w:r>
    </w:p>
    <w:p w:rsidR="00C01869" w:rsidRDefault="00C01869" w:rsidP="00C01869">
      <w:pPr>
        <w:rPr>
          <w:color w:val="000000" w:themeColor="text1"/>
        </w:rPr>
      </w:pPr>
    </w:p>
    <w:p w:rsidR="00C01869" w:rsidRPr="00405A61" w:rsidRDefault="00405A61" w:rsidP="00A355D3">
      <w:pPr>
        <w:rPr>
          <w:color w:val="000000" w:themeColor="text1"/>
        </w:rPr>
      </w:pPr>
      <w:r w:rsidRPr="00405A61">
        <w:rPr>
          <w:color w:val="000000" w:themeColor="text1"/>
        </w:rPr>
        <w:t>Nutzen Sie dazu auch gerne unseren bewährten „</w:t>
      </w:r>
      <w:hyperlink r:id="rId87" w:history="1">
        <w:r w:rsidRPr="00405A61">
          <w:rPr>
            <w:rStyle w:val="Hyperlink"/>
            <w:color w:val="000000" w:themeColor="text1"/>
          </w:rPr>
          <w:t>Lebens-Verlaufs-Check</w:t>
        </w:r>
      </w:hyperlink>
      <w:r w:rsidRPr="00405A61">
        <w:rPr>
          <w:color w:val="000000" w:themeColor="text1"/>
        </w:rPr>
        <w:t>“</w:t>
      </w:r>
    </w:p>
    <w:p w:rsidR="00503F8C" w:rsidRPr="00A355D3" w:rsidRDefault="00503F8C" w:rsidP="00A355D3"/>
    <w:p w:rsidR="0026376F" w:rsidRPr="00396E38" w:rsidRDefault="0026376F" w:rsidP="00396E38">
      <w:pPr>
        <w:pStyle w:val="berschrift1"/>
        <w:rPr>
          <w:lang w:eastAsia="en-US"/>
        </w:rPr>
      </w:pPr>
      <w:bookmarkStart w:id="28" w:name="_Toc206079020"/>
      <w:r w:rsidRPr="00396E38">
        <w:rPr>
          <w:lang w:eastAsia="en-US"/>
        </w:rPr>
        <w:t>Teil 2</w:t>
      </w:r>
      <w:r w:rsidR="009879C6" w:rsidRPr="00396E38">
        <w:rPr>
          <w:lang w:eastAsia="en-US"/>
        </w:rPr>
        <w:t xml:space="preserve"> – Der (analytische) Rundum-Blick in die Gegenwart</w:t>
      </w:r>
      <w:bookmarkEnd w:id="28"/>
    </w:p>
    <w:p w:rsidR="0026376F" w:rsidRPr="00396E38" w:rsidRDefault="0026376F" w:rsidP="0026376F">
      <w:pPr>
        <w:rPr>
          <w:color w:val="000000" w:themeColor="text1"/>
          <w:lang w:eastAsia="en-US"/>
        </w:rPr>
      </w:pPr>
    </w:p>
    <w:p w:rsidR="009879C6" w:rsidRPr="00527A5E" w:rsidRDefault="00527A5E" w:rsidP="0026376F">
      <w:pPr>
        <w:rPr>
          <w:color w:val="000000" w:themeColor="text1"/>
        </w:rPr>
      </w:pPr>
      <w:r w:rsidRPr="00527A5E">
        <w:rPr>
          <w:color w:val="000000" w:themeColor="text1"/>
        </w:rPr>
        <w:t xml:space="preserve">Der (analytische) Rundum-Blick in die Gegenwart, ihr aktuelles Leben auf dieser schönen Welt = die </w:t>
      </w:r>
      <w:hyperlink r:id="rId88" w:history="1">
        <w:r w:rsidRPr="00527A5E">
          <w:rPr>
            <w:color w:val="000000" w:themeColor="text1"/>
            <w:u w:val="single"/>
          </w:rPr>
          <w:t>Lebens-IST-SOLL-Zustands-Analyse</w:t>
        </w:r>
      </w:hyperlink>
      <w:r w:rsidRPr="00527A5E">
        <w:rPr>
          <w:color w:val="000000" w:themeColor="text1"/>
        </w:rPr>
        <w:t xml:space="preserve"> - (= fundiertes Analysesystem der Lebensschule)</w:t>
      </w:r>
    </w:p>
    <w:p w:rsidR="00527A5E" w:rsidRDefault="00527A5E" w:rsidP="0026376F">
      <w:pPr>
        <w:rPr>
          <w:color w:val="000000" w:themeColor="text1"/>
        </w:rPr>
      </w:pPr>
    </w:p>
    <w:p w:rsidR="00527A5E" w:rsidRDefault="00527A5E" w:rsidP="0026376F">
      <w:pPr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5A997F0D" wp14:editId="4DAC0B49">
            <wp:extent cx="5130000" cy="3240000"/>
            <wp:effectExtent l="0" t="0" r="0" b="0"/>
            <wp:docPr id="9" name="Grafik 9" descr="Die Ausgangslage jeder erfolgreichen Lebensplanung ist eine fundierte Analyse in IST-Soll-Zustand">
              <a:hlinkClick xmlns:a="http://schemas.openxmlformats.org/drawingml/2006/main" r:id="rId3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ie Ausgangslage jeder erfolgreichen Lebensplanung ist eine fundierte Analyse in IST-Soll-Zustand"/>
                    <pic:cNvPicPr>
                      <a:picLocks noChangeAspect="1" noChangeArrowheads="1"/>
                    </pic:cNvPicPr>
                  </pic:nvPicPr>
                  <pic:blipFill>
                    <a:blip r:embed="rId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5E" w:rsidRPr="00527A5E" w:rsidRDefault="00527A5E" w:rsidP="00527A5E">
      <w:pPr>
        <w:rPr>
          <w:color w:val="000000" w:themeColor="text1"/>
          <w:sz w:val="20"/>
        </w:rPr>
      </w:pPr>
      <w:r w:rsidRPr="00527A5E">
        <w:rPr>
          <w:color w:val="000000" w:themeColor="text1"/>
          <w:sz w:val="20"/>
        </w:rPr>
        <w:t>Die Ausgangslage jeder erfolgreichen Lebensplanung ist eine fundierte Analyse in IST-Soll-Zustand</w:t>
      </w:r>
    </w:p>
    <w:p w:rsidR="00527A5E" w:rsidRPr="00527A5E" w:rsidRDefault="00527A5E" w:rsidP="0026376F">
      <w:pPr>
        <w:rPr>
          <w:color w:val="000000" w:themeColor="text1"/>
          <w:lang w:eastAsia="en-US"/>
        </w:rPr>
      </w:pPr>
      <w:r>
        <w:rPr>
          <w:lang w:eastAsia="en-US"/>
        </w:rPr>
        <w:br/>
      </w:r>
      <w:r w:rsidRPr="00527A5E">
        <w:rPr>
          <w:color w:val="000000" w:themeColor="text1"/>
          <w:lang w:eastAsia="en-US"/>
        </w:rPr>
        <w:t xml:space="preserve">Info: </w:t>
      </w:r>
      <w:hyperlink r:id="rId90" w:history="1">
        <w:r w:rsidRPr="00527A5E">
          <w:rPr>
            <w:rStyle w:val="Hyperlink"/>
            <w:color w:val="000000" w:themeColor="text1"/>
            <w:lang w:eastAsia="en-US"/>
          </w:rPr>
          <w:t>https://www.lebensschule.at/analyse-phase-ist-soll-zustand</w:t>
        </w:r>
      </w:hyperlink>
      <w:r w:rsidRPr="00527A5E">
        <w:rPr>
          <w:color w:val="000000" w:themeColor="text1"/>
          <w:lang w:eastAsia="en-US"/>
        </w:rPr>
        <w:t xml:space="preserve"> </w:t>
      </w:r>
    </w:p>
    <w:p w:rsidR="00527A5E" w:rsidRDefault="00527A5E" w:rsidP="0026376F">
      <w:pPr>
        <w:rPr>
          <w:lang w:eastAsia="en-US"/>
        </w:rPr>
      </w:pPr>
    </w:p>
    <w:p w:rsidR="00527A5E" w:rsidRPr="0026376F" w:rsidRDefault="00527A5E" w:rsidP="0026376F">
      <w:pPr>
        <w:rPr>
          <w:lang w:eastAsia="en-US"/>
        </w:rPr>
      </w:pPr>
    </w:p>
    <w:p w:rsidR="0026376F" w:rsidRPr="00396E38" w:rsidRDefault="0026376F" w:rsidP="00396E38">
      <w:pPr>
        <w:pStyle w:val="berschrift1"/>
      </w:pPr>
      <w:bookmarkStart w:id="29" w:name="_Toc206079021"/>
      <w:r w:rsidRPr="00396E38">
        <w:lastRenderedPageBreak/>
        <w:t xml:space="preserve">Teil 3 – </w:t>
      </w:r>
      <w:r w:rsidR="009879C6" w:rsidRPr="00396E38">
        <w:t>Der (analytische) Aus-Blick in die Zukunft</w:t>
      </w:r>
      <w:bookmarkEnd w:id="29"/>
    </w:p>
    <w:p w:rsidR="004F33D2" w:rsidRPr="00F022DF" w:rsidRDefault="00527A5E" w:rsidP="009879C6">
      <w:pPr>
        <w:spacing w:before="100" w:beforeAutospacing="1" w:after="100" w:afterAutospacing="1"/>
        <w:rPr>
          <w:color w:val="000000" w:themeColor="text1"/>
        </w:rPr>
      </w:pPr>
      <w:r w:rsidRPr="00F022DF">
        <w:rPr>
          <w:color w:val="000000" w:themeColor="text1"/>
        </w:rPr>
        <w:t>Der (analytische) </w:t>
      </w:r>
      <w:hyperlink r:id="rId91" w:history="1">
        <w:r w:rsidR="00BE3A95" w:rsidRPr="00F022DF">
          <w:rPr>
            <w:rFonts w:cs="Arial"/>
            <w:color w:val="000000" w:themeColor="text1"/>
            <w:u w:val="single"/>
            <w:shd w:val="clear" w:color="auto" w:fill="FFFFFF"/>
          </w:rPr>
          <w:t>Aus-Blick</w:t>
        </w:r>
      </w:hyperlink>
      <w:r w:rsidR="00F022DF" w:rsidRPr="00F022DF">
        <w:rPr>
          <w:color w:val="000000" w:themeColor="text1"/>
        </w:rPr>
        <w:t xml:space="preserve"> </w:t>
      </w:r>
      <w:r w:rsidRPr="00F022DF">
        <w:rPr>
          <w:color w:val="000000" w:themeColor="text1"/>
        </w:rPr>
        <w:t xml:space="preserve">in die Zukunft  = der weitere Plan-Lebens-Verlauf nach eigenen Wünschen = ihre </w:t>
      </w:r>
      <w:hyperlink r:id="rId92" w:history="1">
        <w:r w:rsidRPr="00F022DF">
          <w:rPr>
            <w:color w:val="000000" w:themeColor="text1"/>
            <w:u w:val="single"/>
          </w:rPr>
          <w:t>selbst gestaltete Zukunft</w:t>
        </w:r>
      </w:hyperlink>
      <w:r w:rsidRPr="00F022DF">
        <w:rPr>
          <w:color w:val="000000" w:themeColor="text1"/>
        </w:rPr>
        <w:t xml:space="preserve"> mit </w:t>
      </w:r>
    </w:p>
    <w:p w:rsidR="004F33D2" w:rsidRPr="004F33D2" w:rsidRDefault="00527A5E" w:rsidP="004F33D2">
      <w:pPr>
        <w:pStyle w:val="Listenabsatz"/>
        <w:numPr>
          <w:ilvl w:val="0"/>
          <w:numId w:val="42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4F33D2">
        <w:rPr>
          <w:color w:val="000000" w:themeColor="text1"/>
        </w:rPr>
        <w:t xml:space="preserve">einem persönlichen, konkreten </w:t>
      </w:r>
      <w:hyperlink r:id="rId93" w:history="1">
        <w:r w:rsidRPr="004F33D2">
          <w:rPr>
            <w:color w:val="000000" w:themeColor="text1"/>
            <w:u w:val="single"/>
          </w:rPr>
          <w:t>Lebensplan</w:t>
        </w:r>
      </w:hyperlink>
      <w:r w:rsidRPr="004F33D2">
        <w:rPr>
          <w:color w:val="000000" w:themeColor="text1"/>
        </w:rPr>
        <w:t xml:space="preserve"> </w:t>
      </w:r>
    </w:p>
    <w:p w:rsidR="00EE5CEB" w:rsidRPr="004F33D2" w:rsidRDefault="00527A5E" w:rsidP="004F33D2">
      <w:pPr>
        <w:pStyle w:val="Listenabsatz"/>
        <w:numPr>
          <w:ilvl w:val="0"/>
          <w:numId w:val="42"/>
        </w:num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4F33D2">
        <w:rPr>
          <w:color w:val="000000" w:themeColor="text1"/>
        </w:rPr>
        <w:t>in ihrem </w:t>
      </w:r>
      <w:hyperlink r:id="rId94" w:history="1">
        <w:r w:rsidRPr="004F33D2">
          <w:rPr>
            <w:color w:val="000000" w:themeColor="text1"/>
            <w:u w:val="single"/>
          </w:rPr>
          <w:t>Lebens-Handbuch</w:t>
        </w:r>
      </w:hyperlink>
      <w:r w:rsidR="0063492B" w:rsidRPr="004F33D2">
        <w:rPr>
          <w:color w:val="000000" w:themeColor="text1"/>
        </w:rPr>
        <w:br/>
      </w:r>
    </w:p>
    <w:p w:rsidR="000A021D" w:rsidRPr="000A021D" w:rsidRDefault="000A021D" w:rsidP="000A021D">
      <w:pPr>
        <w:spacing w:before="100" w:beforeAutospacing="1" w:after="100" w:afterAutospacing="1"/>
        <w:jc w:val="center"/>
        <w:rPr>
          <w:rFonts w:cs="Arial"/>
          <w:color w:val="000000" w:themeColor="text1"/>
          <w:sz w:val="20"/>
          <w:lang w:eastAsia="en-US"/>
        </w:rPr>
      </w:pPr>
      <w:r>
        <w:rPr>
          <w:noProof/>
          <w:lang w:val="en-US" w:eastAsia="en-US"/>
        </w:rPr>
        <w:drawing>
          <wp:inline distT="0" distB="0" distL="0" distR="0">
            <wp:extent cx="4860000" cy="3240000"/>
            <wp:effectExtent l="0" t="0" r="0" b="0"/>
            <wp:docPr id="14" name="Grafik 14" descr="Der (analytische) Aus-Blick in die Zukunf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r (analytische) Aus-Blick in die Zukunft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cs="Arial"/>
          <w:color w:val="FF0000"/>
          <w:szCs w:val="24"/>
          <w:lang w:eastAsia="en-US"/>
        </w:rPr>
        <w:br/>
      </w:r>
      <w:r w:rsidRPr="000A021D">
        <w:rPr>
          <w:rFonts w:cs="Arial"/>
          <w:color w:val="000000" w:themeColor="text1"/>
          <w:sz w:val="20"/>
          <w:lang w:eastAsia="en-US"/>
        </w:rPr>
        <w:t>Der (analytische) Aus-Blick in die Zukunft</w:t>
      </w:r>
    </w:p>
    <w:p w:rsidR="00E95832" w:rsidRPr="00E95832" w:rsidRDefault="00E95832" w:rsidP="009879C6">
      <w:pPr>
        <w:spacing w:before="100" w:beforeAutospacing="1" w:after="100" w:afterAutospacing="1"/>
        <w:rPr>
          <w:rFonts w:cs="Arial"/>
          <w:color w:val="000000" w:themeColor="text1"/>
          <w:szCs w:val="24"/>
          <w:lang w:eastAsia="en-US"/>
        </w:rPr>
      </w:pPr>
      <w:r w:rsidRPr="00E95832">
        <w:rPr>
          <w:rFonts w:cs="Arial"/>
          <w:color w:val="000000" w:themeColor="text1"/>
          <w:szCs w:val="24"/>
          <w:lang w:eastAsia="en-US"/>
        </w:rPr>
        <w:t xml:space="preserve">Info: </w:t>
      </w:r>
      <w:hyperlink r:id="rId96" w:history="1">
        <w:r w:rsidRPr="00E95832">
          <w:rPr>
            <w:rStyle w:val="Hyperlink"/>
            <w:rFonts w:cs="Arial"/>
            <w:color w:val="000000" w:themeColor="text1"/>
            <w:szCs w:val="24"/>
            <w:lang w:eastAsia="en-US"/>
          </w:rPr>
          <w:t>https://www.lebensschule.at/aus-blick</w:t>
        </w:r>
      </w:hyperlink>
      <w:r w:rsidRPr="00E95832">
        <w:rPr>
          <w:rFonts w:cs="Arial"/>
          <w:color w:val="000000" w:themeColor="text1"/>
          <w:szCs w:val="24"/>
          <w:lang w:eastAsia="en-US"/>
        </w:rPr>
        <w:t xml:space="preserve"> </w:t>
      </w:r>
      <w:r>
        <w:rPr>
          <w:rFonts w:cs="Arial"/>
          <w:color w:val="000000" w:themeColor="text1"/>
          <w:szCs w:val="24"/>
          <w:lang w:eastAsia="en-US"/>
        </w:rPr>
        <w:br/>
      </w:r>
    </w:p>
    <w:p w:rsidR="00527A5E" w:rsidRPr="00396E38" w:rsidRDefault="00527A5E" w:rsidP="00396E38">
      <w:pPr>
        <w:pStyle w:val="berschrift2"/>
      </w:pPr>
      <w:bookmarkStart w:id="30" w:name="_Toc206079022"/>
      <w:r w:rsidRPr="00396E38">
        <w:t>Meine Zukunft selbst gestalten</w:t>
      </w:r>
      <w:bookmarkEnd w:id="30"/>
    </w:p>
    <w:p w:rsidR="00527A5E" w:rsidRPr="00552D52" w:rsidRDefault="00527A5E" w:rsidP="00527A5E">
      <w:pPr>
        <w:rPr>
          <w:color w:val="000000" w:themeColor="text1"/>
        </w:rPr>
      </w:pPr>
    </w:p>
    <w:p w:rsidR="00527A5E" w:rsidRPr="0063492B" w:rsidRDefault="00527A5E" w:rsidP="00527A5E">
      <w:pPr>
        <w:rPr>
          <w:color w:val="000000" w:themeColor="text1"/>
        </w:rPr>
      </w:pPr>
    </w:p>
    <w:p w:rsidR="00527A5E" w:rsidRDefault="00527A5E" w:rsidP="00527A5E">
      <w:pPr>
        <w:jc w:val="center"/>
        <w:rPr>
          <w:color w:val="000000" w:themeColor="text1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5C39C922" wp14:editId="2FE6007C">
            <wp:extent cx="4860000" cy="3240000"/>
            <wp:effectExtent l="0" t="0" r="0" b="0"/>
            <wp:docPr id="10" name="Grafik 10" descr="Die eigene Zukunft selbst gestalten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ie eigene Zukunft selbst gestalten"/>
                    <pic:cNvPicPr>
                      <a:picLocks noChangeAspect="1" noChangeArrowheads="1"/>
                    </pic:cNvPicPr>
                  </pic:nvPicPr>
                  <pic:blipFill>
                    <a:blip r:embed="rId9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7A5E" w:rsidRPr="00527A5E" w:rsidRDefault="00527A5E" w:rsidP="00527A5E">
      <w:pPr>
        <w:jc w:val="center"/>
        <w:rPr>
          <w:color w:val="000000" w:themeColor="text1"/>
          <w:sz w:val="20"/>
        </w:rPr>
      </w:pPr>
      <w:r w:rsidRPr="00527A5E">
        <w:rPr>
          <w:color w:val="000000" w:themeColor="text1"/>
          <w:sz w:val="20"/>
        </w:rPr>
        <w:t>Die eigene Zukunft selbst gestalten</w:t>
      </w:r>
    </w:p>
    <w:p w:rsidR="00527A5E" w:rsidRDefault="00527A5E" w:rsidP="00527A5E"/>
    <w:p w:rsidR="00527A5E" w:rsidRDefault="00527A5E" w:rsidP="00527A5E">
      <w:pPr>
        <w:rPr>
          <w:color w:val="000000" w:themeColor="text1"/>
        </w:rPr>
      </w:pPr>
      <w:r w:rsidRPr="00527A5E">
        <w:rPr>
          <w:color w:val="000000" w:themeColor="text1"/>
        </w:rPr>
        <w:t xml:space="preserve">Info: </w:t>
      </w:r>
      <w:hyperlink r:id="rId98" w:history="1">
        <w:r w:rsidRPr="00527A5E">
          <w:rPr>
            <w:rStyle w:val="Hyperlink"/>
            <w:color w:val="000000" w:themeColor="text1"/>
          </w:rPr>
          <w:t>https://www.lebensschule.at/zukunft-gestalten</w:t>
        </w:r>
      </w:hyperlink>
      <w:r w:rsidRPr="00527A5E">
        <w:rPr>
          <w:color w:val="000000" w:themeColor="text1"/>
        </w:rPr>
        <w:t xml:space="preserve"> </w:t>
      </w:r>
      <w:r w:rsidRPr="00527A5E">
        <w:rPr>
          <w:color w:val="000000" w:themeColor="text1"/>
        </w:rPr>
        <w:br/>
      </w:r>
    </w:p>
    <w:p w:rsidR="00527A5E" w:rsidRPr="00552D52" w:rsidRDefault="00527A5E" w:rsidP="00527A5E">
      <w:pPr>
        <w:rPr>
          <w:color w:val="000000" w:themeColor="text1"/>
        </w:rPr>
      </w:pPr>
    </w:p>
    <w:p w:rsidR="00527A5E" w:rsidRPr="00396E38" w:rsidRDefault="00527A5E" w:rsidP="00396E38">
      <w:pPr>
        <w:pStyle w:val="berschrift2"/>
      </w:pPr>
      <w:bookmarkStart w:id="31" w:name="_Toc206079023"/>
      <w:r w:rsidRPr="00396E38">
        <w:t>Mein Lebensplan</w:t>
      </w:r>
      <w:bookmarkEnd w:id="31"/>
    </w:p>
    <w:p w:rsidR="00527A5E" w:rsidRPr="00396E38" w:rsidRDefault="00527A5E" w:rsidP="00527A5E">
      <w:pPr>
        <w:rPr>
          <w:color w:val="000000" w:themeColor="text1"/>
        </w:rPr>
      </w:pPr>
    </w:p>
    <w:p w:rsidR="00527A5E" w:rsidRPr="00527A5E" w:rsidRDefault="00527A5E" w:rsidP="00527A5E">
      <w:pPr>
        <w:jc w:val="center"/>
        <w:rPr>
          <w:color w:val="000000" w:themeColor="text1"/>
          <w:sz w:val="20"/>
        </w:rPr>
      </w:pPr>
      <w:r>
        <w:rPr>
          <w:noProof/>
          <w:lang w:val="en-US" w:eastAsia="en-US"/>
        </w:rPr>
        <w:drawing>
          <wp:inline distT="0" distB="0" distL="0" distR="0" wp14:anchorId="25AD5470" wp14:editId="058D19CB">
            <wp:extent cx="3564000" cy="3240000"/>
            <wp:effectExtent l="0" t="0" r="0" b="0"/>
            <wp:docPr id="12" name="Grafik 12" descr="Mein Lebenspla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ein Lebensplan"/>
                    <pic:cNvPicPr>
                      <a:picLocks noChangeAspect="1" noChangeArrowheads="1"/>
                    </pic:cNvPicPr>
                  </pic:nvPicPr>
                  <pic:blipFill>
                    <a:blip r:embed="rId9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r w:rsidRPr="00527A5E">
        <w:rPr>
          <w:color w:val="000000" w:themeColor="text1"/>
          <w:sz w:val="20"/>
        </w:rPr>
        <w:t>Mein Lebensplan</w:t>
      </w:r>
    </w:p>
    <w:p w:rsidR="00527A5E" w:rsidRPr="00527A5E" w:rsidRDefault="00527A5E" w:rsidP="00527A5E">
      <w:pPr>
        <w:rPr>
          <w:color w:val="000000" w:themeColor="text1"/>
        </w:rPr>
      </w:pPr>
      <w:r>
        <w:rPr>
          <w:color w:val="000000" w:themeColor="text1"/>
        </w:rPr>
        <w:br/>
      </w:r>
      <w:r w:rsidRPr="00527A5E">
        <w:rPr>
          <w:color w:val="000000" w:themeColor="text1"/>
        </w:rPr>
        <w:t xml:space="preserve">Info: </w:t>
      </w:r>
      <w:hyperlink r:id="rId100" w:history="1">
        <w:r w:rsidRPr="00527A5E">
          <w:rPr>
            <w:rStyle w:val="Hyperlink"/>
            <w:color w:val="000000" w:themeColor="text1"/>
          </w:rPr>
          <w:t>https://www.lebensschule.at/lebensplan</w:t>
        </w:r>
      </w:hyperlink>
      <w:r w:rsidRPr="00527A5E">
        <w:rPr>
          <w:color w:val="000000" w:themeColor="text1"/>
        </w:rPr>
        <w:t xml:space="preserve"> </w:t>
      </w:r>
    </w:p>
    <w:p w:rsidR="00527A5E" w:rsidRPr="0063492B" w:rsidRDefault="00527A5E" w:rsidP="00527A5E">
      <w:pPr>
        <w:rPr>
          <w:color w:val="000000" w:themeColor="text1"/>
        </w:rPr>
      </w:pPr>
    </w:p>
    <w:p w:rsidR="00527A5E" w:rsidRPr="00396E38" w:rsidRDefault="00527A5E" w:rsidP="00527A5E">
      <w:pPr>
        <w:rPr>
          <w:color w:val="000000" w:themeColor="text1"/>
        </w:rPr>
      </w:pPr>
    </w:p>
    <w:p w:rsidR="00527A5E" w:rsidRPr="00396E38" w:rsidRDefault="00527A5E" w:rsidP="00396E38">
      <w:pPr>
        <w:pStyle w:val="berschrift2"/>
      </w:pPr>
      <w:bookmarkStart w:id="32" w:name="_Toc206079024"/>
      <w:r w:rsidRPr="00396E38">
        <w:lastRenderedPageBreak/>
        <w:t>Mein Lebens-Handbuch</w:t>
      </w:r>
      <w:bookmarkEnd w:id="32"/>
    </w:p>
    <w:p w:rsidR="00527A5E" w:rsidRPr="00552D52" w:rsidRDefault="00527A5E" w:rsidP="00527A5E">
      <w:pPr>
        <w:rPr>
          <w:color w:val="000000" w:themeColor="text1"/>
        </w:rPr>
      </w:pPr>
    </w:p>
    <w:p w:rsidR="00527A5E" w:rsidRPr="00527A5E" w:rsidRDefault="00527A5E" w:rsidP="00527A5E">
      <w:pPr>
        <w:jc w:val="center"/>
        <w:rPr>
          <w:color w:val="000000" w:themeColor="text1"/>
        </w:rPr>
      </w:pPr>
      <w:r>
        <w:rPr>
          <w:noProof/>
          <w:lang w:val="en-US" w:eastAsia="en-US"/>
        </w:rPr>
        <w:drawing>
          <wp:inline distT="0" distB="0" distL="0" distR="0" wp14:anchorId="112330B4" wp14:editId="0E102676">
            <wp:extent cx="4860000" cy="3240000"/>
            <wp:effectExtent l="0" t="0" r="0" b="0"/>
            <wp:docPr id="11" name="Grafik 11" descr="Mein individuelles Lebens-Handbuch online">
              <a:hlinkClick xmlns:a="http://schemas.openxmlformats.org/drawingml/2006/main" r:id="rId4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Mein individuelles Lebens-Handbuch online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0000" cy="324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</w:rPr>
        <w:br/>
      </w:r>
      <w:r w:rsidRPr="00527A5E">
        <w:rPr>
          <w:color w:val="000000" w:themeColor="text1"/>
          <w:sz w:val="20"/>
        </w:rPr>
        <w:t>Mein individuelles Lebens-Handbuch</w:t>
      </w:r>
      <w:r w:rsidRPr="00527A5E">
        <w:rPr>
          <w:color w:val="000000" w:themeColor="text1"/>
          <w:sz w:val="20"/>
        </w:rPr>
        <w:br/>
      </w:r>
    </w:p>
    <w:p w:rsidR="00527A5E" w:rsidRPr="00527A5E" w:rsidRDefault="00527A5E" w:rsidP="00527A5E">
      <w:pPr>
        <w:rPr>
          <w:color w:val="000000" w:themeColor="text1"/>
        </w:rPr>
      </w:pPr>
      <w:r w:rsidRPr="00527A5E">
        <w:rPr>
          <w:color w:val="000000" w:themeColor="text1"/>
        </w:rPr>
        <w:t xml:space="preserve">Info: </w:t>
      </w:r>
      <w:hyperlink r:id="rId102" w:history="1">
        <w:r w:rsidRPr="00527A5E">
          <w:rPr>
            <w:rStyle w:val="Hyperlink"/>
            <w:color w:val="000000" w:themeColor="text1"/>
          </w:rPr>
          <w:t>https://www.lebensschule.at/lebens-handbuch</w:t>
        </w:r>
      </w:hyperlink>
      <w:r w:rsidRPr="00527A5E">
        <w:rPr>
          <w:color w:val="000000" w:themeColor="text1"/>
        </w:rPr>
        <w:t xml:space="preserve"> </w:t>
      </w:r>
    </w:p>
    <w:p w:rsidR="00527A5E" w:rsidRDefault="00527A5E" w:rsidP="00527A5E">
      <w:r>
        <w:br/>
      </w:r>
    </w:p>
    <w:bookmarkEnd w:id="25"/>
    <w:p w:rsidR="00C055FE" w:rsidRDefault="00C055FE" w:rsidP="00396E38">
      <w:pPr>
        <w:pStyle w:val="berschrift1"/>
        <w:numPr>
          <w:ilvl w:val="0"/>
          <w:numId w:val="0"/>
        </w:numPr>
        <w:rPr>
          <w:lang w:val="de-AT"/>
        </w:rPr>
      </w:pPr>
    </w:p>
    <w:sectPr w:rsidR="00C055FE">
      <w:pgSz w:w="11906" w:h="16838"/>
      <w:pgMar w:top="1417" w:right="1417" w:bottom="1134" w:left="1417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0F3" w:rsidRDefault="004070F3">
      <w:r>
        <w:separator/>
      </w:r>
    </w:p>
  </w:endnote>
  <w:endnote w:type="continuationSeparator" w:id="0">
    <w:p w:rsidR="004070F3" w:rsidRDefault="004070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Malgun Gothic Semilight"/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070F3" w:rsidRDefault="004070F3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4070F3" w:rsidRDefault="004070F3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0F3" w:rsidRDefault="004070F3">
      <w:r>
        <w:separator/>
      </w:r>
    </w:p>
  </w:footnote>
  <w:footnote w:type="continuationSeparator" w:id="0">
    <w:p w:rsidR="004070F3" w:rsidRDefault="004070F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2030627842"/>
      <w:docPartObj>
        <w:docPartGallery w:val="Page Numbers (Margins)"/>
        <w:docPartUnique/>
      </w:docPartObj>
    </w:sdtPr>
    <w:sdtEndPr/>
    <w:sdtContent>
      <w:p w:rsidR="004070F3" w:rsidRDefault="004070F3">
        <w:pPr>
          <w:pStyle w:val="Kopfzeile"/>
        </w:pPr>
        <w:r>
          <w:rPr>
            <w:noProof/>
            <w:lang w:val="en-US" w:eastAsia="en-US"/>
          </w:rPr>
          <mc:AlternateContent>
            <mc:Choice Requires="wps">
              <w:drawing>
                <wp:anchor distT="0" distB="0" distL="114300" distR="114300" simplePos="0" relativeHeight="251659264" behindDoc="0" locked="0" layoutInCell="0" allowOverlap="1">
                  <wp:simplePos x="0" y="0"/>
                  <wp:positionH relativeFrom="rightMargin">
                    <wp:align>center</wp:align>
                  </wp:positionH>
                  <wp:positionV relativeFrom="page">
                    <wp:align>center</wp:align>
                  </wp:positionV>
                  <wp:extent cx="762000" cy="895350"/>
                  <wp:effectExtent l="0" t="0" r="0" b="0"/>
                  <wp:wrapNone/>
                  <wp:docPr id="4" name="Rechteck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762000" cy="895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sdt>
                              <w:sdtPr>
                                <w:rPr>
                                  <w:rFonts w:eastAsiaTheme="majorEastAsia" w:cs="Arial"/>
                                  <w:sz w:val="16"/>
                                  <w:szCs w:val="16"/>
                                </w:rPr>
                                <w:id w:val="-1807150379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:rsidR="004070F3" w:rsidRPr="00E27675" w:rsidRDefault="004070F3">
                                  <w:pPr>
                                    <w:jc w:val="center"/>
                                    <w:rPr>
                                      <w:rFonts w:eastAsiaTheme="majorEastAsia" w:cs="Arial"/>
                                      <w:sz w:val="16"/>
                                      <w:szCs w:val="16"/>
                                    </w:rPr>
                                  </w:pPr>
                                  <w:r w:rsidRPr="00E27675">
                                    <w:rPr>
                                      <w:rFonts w:eastAsiaTheme="minorEastAsia" w:cs="Arial"/>
                                      <w:sz w:val="16"/>
                                      <w:szCs w:val="16"/>
                                    </w:rPr>
                                    <w:fldChar w:fldCharType="begin"/>
                                  </w:r>
                                  <w:r w:rsidRPr="00E27675">
                                    <w:rPr>
                                      <w:rFonts w:cs="Arial"/>
                                      <w:sz w:val="16"/>
                                      <w:szCs w:val="16"/>
                                    </w:rPr>
                                    <w:instrText>PAGE  \* MERGEFORMAT</w:instrText>
                                  </w:r>
                                  <w:r w:rsidRPr="00E27675">
                                    <w:rPr>
                                      <w:rFonts w:eastAsiaTheme="minorEastAsia" w:cs="Arial"/>
                                      <w:sz w:val="16"/>
                                      <w:szCs w:val="16"/>
                                    </w:rPr>
                                    <w:fldChar w:fldCharType="separate"/>
                                  </w:r>
                                  <w:r w:rsidR="00845FBA" w:rsidRPr="00845FBA">
                                    <w:rPr>
                                      <w:rFonts w:eastAsiaTheme="majorEastAsia" w:cs="Arial"/>
                                      <w:noProof/>
                                      <w:sz w:val="16"/>
                                      <w:szCs w:val="16"/>
                                    </w:rPr>
                                    <w:t>5</w:t>
                                  </w:r>
                                  <w:r w:rsidRPr="00E27675">
                                    <w:rPr>
                                      <w:rFonts w:eastAsiaTheme="majorEastAsia" w:cs="Arial"/>
                                      <w:sz w:val="16"/>
                                      <w:szCs w:val="16"/>
                                    </w:rPr>
                                    <w:fldChar w:fldCharType="end"/>
                                  </w:r>
                                </w:p>
                              </w:sdtContent>
                            </w:sdt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rect id="Rechteck 4" o:spid="_x0000_s1026" style="position:absolute;margin-left:0;margin-top:0;width:60pt;height:70.5pt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" o:allowincell="f" stroked="f">
                  <v:textbox>
                    <w:txbxContent>
                      <w:sdt>
                        <w:sdtPr>
                          <w:rPr>
                            <w:rFonts w:eastAsiaTheme="majorEastAsia" w:cs="Arial"/>
                            <w:sz w:val="16"/>
                            <w:szCs w:val="16"/>
                          </w:rPr>
                          <w:id w:val="-1807150379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:rsidR="004070F3" w:rsidRPr="00E27675" w:rsidRDefault="004070F3">
                            <w:pPr>
                              <w:jc w:val="center"/>
                              <w:rPr>
                                <w:rFonts w:eastAsiaTheme="majorEastAsia" w:cs="Arial"/>
                                <w:sz w:val="16"/>
                                <w:szCs w:val="16"/>
                              </w:rPr>
                            </w:pPr>
                            <w:r w:rsidRPr="00E27675">
                              <w:rPr>
                                <w:rFonts w:eastAsiaTheme="minorEastAsia" w:cs="Arial"/>
                                <w:sz w:val="16"/>
                                <w:szCs w:val="16"/>
                              </w:rPr>
                              <w:fldChar w:fldCharType="begin"/>
                            </w:r>
                            <w:r w:rsidRPr="00E27675">
                              <w:rPr>
                                <w:rFonts w:cs="Arial"/>
                                <w:sz w:val="16"/>
                                <w:szCs w:val="16"/>
                              </w:rPr>
                              <w:instrText>PAGE  \* MERGEFORMAT</w:instrText>
                            </w:r>
                            <w:r w:rsidRPr="00E27675">
                              <w:rPr>
                                <w:rFonts w:eastAsiaTheme="minorEastAsia" w:cs="Arial"/>
                                <w:sz w:val="16"/>
                                <w:szCs w:val="16"/>
                              </w:rPr>
                              <w:fldChar w:fldCharType="separate"/>
                            </w:r>
                            <w:r w:rsidR="00845FBA" w:rsidRPr="00845FBA">
                              <w:rPr>
                                <w:rFonts w:eastAsiaTheme="majorEastAsia" w:cs="Arial"/>
                                <w:noProof/>
                                <w:sz w:val="16"/>
                                <w:szCs w:val="16"/>
                              </w:rPr>
                              <w:t>5</w:t>
                            </w:r>
                            <w:r w:rsidRPr="00E27675">
                              <w:rPr>
                                <w:rFonts w:eastAsiaTheme="majorEastAsia" w:cs="Arial"/>
                                <w:sz w:val="16"/>
                                <w:szCs w:val="16"/>
                              </w:rPr>
                              <w:fldChar w:fldCharType="end"/>
                            </w:r>
                          </w:p>
                        </w:sdtContent>
                      </w:sdt>
                    </w:txbxContent>
                  </v:textbox>
                  <w10:wrap anchorx="margin" anchory="page"/>
                </v:rect>
              </w:pict>
            </mc:Fallback>
          </mc:AlternateConten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A4004E"/>
    <w:multiLevelType w:val="multilevel"/>
    <w:tmpl w:val="E21A84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7957D4C"/>
    <w:multiLevelType w:val="hybridMultilevel"/>
    <w:tmpl w:val="399EC8A0"/>
    <w:lvl w:ilvl="0" w:tplc="040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910558B"/>
    <w:multiLevelType w:val="hybridMultilevel"/>
    <w:tmpl w:val="D08E6660"/>
    <w:lvl w:ilvl="0" w:tplc="CC2EBCE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0A034BC3"/>
    <w:multiLevelType w:val="multilevel"/>
    <w:tmpl w:val="9F4495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upp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0D1171E9"/>
    <w:multiLevelType w:val="hybridMultilevel"/>
    <w:tmpl w:val="8912D70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14B15AB"/>
    <w:multiLevelType w:val="hybridMultilevel"/>
    <w:tmpl w:val="E50453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A02537"/>
    <w:multiLevelType w:val="hybridMultilevel"/>
    <w:tmpl w:val="DF68242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B16638B"/>
    <w:multiLevelType w:val="multilevel"/>
    <w:tmpl w:val="54EC7A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1FC91AF5"/>
    <w:multiLevelType w:val="hybridMultilevel"/>
    <w:tmpl w:val="7E3EA49A"/>
    <w:lvl w:ilvl="0" w:tplc="0386690A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270F3540"/>
    <w:multiLevelType w:val="multilevel"/>
    <w:tmpl w:val="15BC32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2A0C5113"/>
    <w:multiLevelType w:val="multilevel"/>
    <w:tmpl w:val="F6B62A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 w15:restartNumberingAfterBreak="0">
    <w:nsid w:val="2CCC52E7"/>
    <w:multiLevelType w:val="hybridMultilevel"/>
    <w:tmpl w:val="4BC8A1FA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552A3A"/>
    <w:multiLevelType w:val="hybridMultilevel"/>
    <w:tmpl w:val="57D4B52A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B377185"/>
    <w:multiLevelType w:val="multilevel"/>
    <w:tmpl w:val="B9F8CF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 w15:restartNumberingAfterBreak="0">
    <w:nsid w:val="40F3799C"/>
    <w:multiLevelType w:val="multilevel"/>
    <w:tmpl w:val="50E271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1227354"/>
    <w:multiLevelType w:val="multilevel"/>
    <w:tmpl w:val="634014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434E5505"/>
    <w:multiLevelType w:val="hybridMultilevel"/>
    <w:tmpl w:val="C5F011C2"/>
    <w:lvl w:ilvl="0" w:tplc="9D9A9A46">
      <w:start w:val="1"/>
      <w:numFmt w:val="bullet"/>
      <w:pStyle w:val="Textkrper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817234"/>
    <w:multiLevelType w:val="multilevel"/>
    <w:tmpl w:val="189EEB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48EF3E73"/>
    <w:multiLevelType w:val="hybridMultilevel"/>
    <w:tmpl w:val="EFF6311C"/>
    <w:lvl w:ilvl="0" w:tplc="CC2EBCEC">
      <w:start w:val="1"/>
      <w:numFmt w:val="upp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4C4F47C2"/>
    <w:multiLevelType w:val="multilevel"/>
    <w:tmpl w:val="8A2A0372"/>
    <w:lvl w:ilvl="0">
      <w:start w:val="1"/>
      <w:numFmt w:val="decimal"/>
      <w:pStyle w:val="berschrift1"/>
      <w:lvlText w:val="%1"/>
      <w:lvlJc w:val="left"/>
      <w:pPr>
        <w:tabs>
          <w:tab w:val="num" w:pos="432"/>
        </w:tabs>
        <w:ind w:left="432" w:hanging="432"/>
      </w:pPr>
    </w:lvl>
    <w:lvl w:ilvl="1">
      <w:start w:val="1"/>
      <w:numFmt w:val="decimal"/>
      <w:pStyle w:val="berschrift2"/>
      <w:lvlText w:val="%1.%2"/>
      <w:lvlJc w:val="left"/>
      <w:pPr>
        <w:tabs>
          <w:tab w:val="num" w:pos="576"/>
        </w:tabs>
        <w:ind w:left="576" w:hanging="576"/>
      </w:pPr>
    </w:lvl>
    <w:lvl w:ilvl="2">
      <w:start w:val="1"/>
      <w:numFmt w:val="decimal"/>
      <w:pStyle w:val="berschrift3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pStyle w:val="berschrift4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pStyle w:val="berschrift5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pStyle w:val="berschrift6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pStyle w:val="berschrift7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pStyle w:val="berschrift8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pStyle w:val="berschrift9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0" w15:restartNumberingAfterBreak="0">
    <w:nsid w:val="4CBA3DA4"/>
    <w:multiLevelType w:val="hybridMultilevel"/>
    <w:tmpl w:val="16983A4E"/>
    <w:lvl w:ilvl="0" w:tplc="D89C85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D7C47EC"/>
    <w:multiLevelType w:val="hybridMultilevel"/>
    <w:tmpl w:val="E2D4A37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03D7339"/>
    <w:multiLevelType w:val="hybridMultilevel"/>
    <w:tmpl w:val="55D644E0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CDB7B90"/>
    <w:multiLevelType w:val="multilevel"/>
    <w:tmpl w:val="0FB27F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 w15:restartNumberingAfterBreak="0">
    <w:nsid w:val="5D4266E2"/>
    <w:multiLevelType w:val="hybridMultilevel"/>
    <w:tmpl w:val="797A9EC2"/>
    <w:lvl w:ilvl="0" w:tplc="0C07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C07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5" w15:restartNumberingAfterBreak="0">
    <w:nsid w:val="624F35BC"/>
    <w:multiLevelType w:val="multilevel"/>
    <w:tmpl w:val="372A99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2E94324"/>
    <w:multiLevelType w:val="multilevel"/>
    <w:tmpl w:val="FCFCE8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2F93529"/>
    <w:multiLevelType w:val="multilevel"/>
    <w:tmpl w:val="3300EA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7C254F2"/>
    <w:multiLevelType w:val="multilevel"/>
    <w:tmpl w:val="02B8AB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 w15:restartNumberingAfterBreak="0">
    <w:nsid w:val="6B1557A3"/>
    <w:multiLevelType w:val="hybridMultilevel"/>
    <w:tmpl w:val="5C14D850"/>
    <w:lvl w:ilvl="0" w:tplc="9D7AC97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C5C637A"/>
    <w:multiLevelType w:val="hybridMultilevel"/>
    <w:tmpl w:val="371E011C"/>
    <w:lvl w:ilvl="0" w:tplc="D89C85BC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6E3C3707"/>
    <w:multiLevelType w:val="hybridMultilevel"/>
    <w:tmpl w:val="4CF85882"/>
    <w:lvl w:ilvl="0" w:tplc="0407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7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ED7061A"/>
    <w:multiLevelType w:val="multilevel"/>
    <w:tmpl w:val="A3E86D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3" w15:restartNumberingAfterBreak="0">
    <w:nsid w:val="7125751D"/>
    <w:multiLevelType w:val="multilevel"/>
    <w:tmpl w:val="6B5C13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4" w15:restartNumberingAfterBreak="0">
    <w:nsid w:val="74F061D3"/>
    <w:multiLevelType w:val="hybridMultilevel"/>
    <w:tmpl w:val="67D00C44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7BC3D86"/>
    <w:multiLevelType w:val="multilevel"/>
    <w:tmpl w:val="F9C2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9D36785"/>
    <w:multiLevelType w:val="hybridMultilevel"/>
    <w:tmpl w:val="57024688"/>
    <w:lvl w:ilvl="0" w:tplc="0C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C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C301E27"/>
    <w:multiLevelType w:val="hybridMultilevel"/>
    <w:tmpl w:val="DA0696F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CE40ED4"/>
    <w:multiLevelType w:val="hybridMultilevel"/>
    <w:tmpl w:val="CE006B54"/>
    <w:lvl w:ilvl="0" w:tplc="6086635A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7D7B27A2"/>
    <w:multiLevelType w:val="hybridMultilevel"/>
    <w:tmpl w:val="77429E7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F470D7D"/>
    <w:multiLevelType w:val="multilevel"/>
    <w:tmpl w:val="4AFAC4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1" w15:restartNumberingAfterBreak="0">
    <w:nsid w:val="7FC03C82"/>
    <w:multiLevelType w:val="multilevel"/>
    <w:tmpl w:val="0A5CAC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9"/>
  </w:num>
  <w:num w:numId="2">
    <w:abstractNumId w:val="37"/>
  </w:num>
  <w:num w:numId="3">
    <w:abstractNumId w:val="21"/>
  </w:num>
  <w:num w:numId="4">
    <w:abstractNumId w:val="31"/>
  </w:num>
  <w:num w:numId="5">
    <w:abstractNumId w:val="8"/>
  </w:num>
  <w:num w:numId="6">
    <w:abstractNumId w:val="2"/>
  </w:num>
  <w:num w:numId="7">
    <w:abstractNumId w:val="24"/>
  </w:num>
  <w:num w:numId="8">
    <w:abstractNumId w:val="18"/>
  </w:num>
  <w:num w:numId="9">
    <w:abstractNumId w:val="11"/>
  </w:num>
  <w:num w:numId="10">
    <w:abstractNumId w:val="26"/>
  </w:num>
  <w:num w:numId="11">
    <w:abstractNumId w:val="36"/>
  </w:num>
  <w:num w:numId="12">
    <w:abstractNumId w:val="17"/>
  </w:num>
  <w:num w:numId="13">
    <w:abstractNumId w:val="6"/>
  </w:num>
  <w:num w:numId="14">
    <w:abstractNumId w:val="33"/>
  </w:num>
  <w:num w:numId="15">
    <w:abstractNumId w:val="34"/>
  </w:num>
  <w:num w:numId="16">
    <w:abstractNumId w:val="14"/>
  </w:num>
  <w:num w:numId="17">
    <w:abstractNumId w:val="22"/>
  </w:num>
  <w:num w:numId="18">
    <w:abstractNumId w:val="30"/>
  </w:num>
  <w:num w:numId="19">
    <w:abstractNumId w:val="20"/>
  </w:num>
  <w:num w:numId="20">
    <w:abstractNumId w:val="16"/>
  </w:num>
  <w:num w:numId="21">
    <w:abstractNumId w:val="12"/>
  </w:num>
  <w:num w:numId="22">
    <w:abstractNumId w:val="5"/>
  </w:num>
  <w:num w:numId="23">
    <w:abstractNumId w:val="1"/>
  </w:num>
  <w:num w:numId="24">
    <w:abstractNumId w:val="4"/>
  </w:num>
  <w:num w:numId="25">
    <w:abstractNumId w:val="38"/>
  </w:num>
  <w:num w:numId="26">
    <w:abstractNumId w:val="32"/>
  </w:num>
  <w:num w:numId="27">
    <w:abstractNumId w:val="25"/>
  </w:num>
  <w:num w:numId="28">
    <w:abstractNumId w:val="3"/>
  </w:num>
  <w:num w:numId="29">
    <w:abstractNumId w:val="27"/>
  </w:num>
  <w:num w:numId="30">
    <w:abstractNumId w:val="35"/>
  </w:num>
  <w:num w:numId="31">
    <w:abstractNumId w:val="40"/>
  </w:num>
  <w:num w:numId="32">
    <w:abstractNumId w:val="10"/>
  </w:num>
  <w:num w:numId="33">
    <w:abstractNumId w:val="0"/>
  </w:num>
  <w:num w:numId="34">
    <w:abstractNumId w:val="7"/>
  </w:num>
  <w:num w:numId="35">
    <w:abstractNumId w:val="23"/>
  </w:num>
  <w:num w:numId="36">
    <w:abstractNumId w:val="28"/>
  </w:num>
  <w:num w:numId="37">
    <w:abstractNumId w:val="9"/>
  </w:num>
  <w:num w:numId="38">
    <w:abstractNumId w:val="15"/>
  </w:num>
  <w:num w:numId="39">
    <w:abstractNumId w:val="29"/>
  </w:num>
  <w:num w:numId="40">
    <w:abstractNumId w:val="41"/>
  </w:num>
  <w:num w:numId="41">
    <w:abstractNumId w:val="13"/>
  </w:num>
  <w:num w:numId="42">
    <w:abstractNumId w:val="3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662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4EAD"/>
    <w:rsid w:val="000009D7"/>
    <w:rsid w:val="00001CC3"/>
    <w:rsid w:val="00004485"/>
    <w:rsid w:val="00007B49"/>
    <w:rsid w:val="000224D4"/>
    <w:rsid w:val="00025F7B"/>
    <w:rsid w:val="00043236"/>
    <w:rsid w:val="00043892"/>
    <w:rsid w:val="00045106"/>
    <w:rsid w:val="00056E69"/>
    <w:rsid w:val="00065423"/>
    <w:rsid w:val="00067CCB"/>
    <w:rsid w:val="00074249"/>
    <w:rsid w:val="00076D9F"/>
    <w:rsid w:val="0008468C"/>
    <w:rsid w:val="0008633C"/>
    <w:rsid w:val="00091673"/>
    <w:rsid w:val="00096CF5"/>
    <w:rsid w:val="000A021D"/>
    <w:rsid w:val="000A200C"/>
    <w:rsid w:val="000A27EC"/>
    <w:rsid w:val="000B2886"/>
    <w:rsid w:val="000B2A89"/>
    <w:rsid w:val="000B7D53"/>
    <w:rsid w:val="000C208F"/>
    <w:rsid w:val="000C2A1B"/>
    <w:rsid w:val="000D41DD"/>
    <w:rsid w:val="000E3E25"/>
    <w:rsid w:val="000F0655"/>
    <w:rsid w:val="000F33DB"/>
    <w:rsid w:val="000F6576"/>
    <w:rsid w:val="0010010A"/>
    <w:rsid w:val="00104912"/>
    <w:rsid w:val="00110B00"/>
    <w:rsid w:val="001137B7"/>
    <w:rsid w:val="00114566"/>
    <w:rsid w:val="00120CF4"/>
    <w:rsid w:val="00123A7B"/>
    <w:rsid w:val="001244A2"/>
    <w:rsid w:val="00131748"/>
    <w:rsid w:val="00135611"/>
    <w:rsid w:val="00137C3A"/>
    <w:rsid w:val="00152D61"/>
    <w:rsid w:val="0017355D"/>
    <w:rsid w:val="001767EF"/>
    <w:rsid w:val="00186CCA"/>
    <w:rsid w:val="00191378"/>
    <w:rsid w:val="00192428"/>
    <w:rsid w:val="00192DE2"/>
    <w:rsid w:val="001952CB"/>
    <w:rsid w:val="001A1EDF"/>
    <w:rsid w:val="001A252A"/>
    <w:rsid w:val="001A4D74"/>
    <w:rsid w:val="001B7761"/>
    <w:rsid w:val="001B7F1E"/>
    <w:rsid w:val="001C12A1"/>
    <w:rsid w:val="001C2E7C"/>
    <w:rsid w:val="001C548F"/>
    <w:rsid w:val="001C5821"/>
    <w:rsid w:val="001D2127"/>
    <w:rsid w:val="001D658F"/>
    <w:rsid w:val="001E53DB"/>
    <w:rsid w:val="001F767A"/>
    <w:rsid w:val="0021170D"/>
    <w:rsid w:val="002205CC"/>
    <w:rsid w:val="00221E28"/>
    <w:rsid w:val="00225F21"/>
    <w:rsid w:val="0024530B"/>
    <w:rsid w:val="002477F6"/>
    <w:rsid w:val="002540D4"/>
    <w:rsid w:val="0026376F"/>
    <w:rsid w:val="002654FC"/>
    <w:rsid w:val="0026705F"/>
    <w:rsid w:val="00274D3C"/>
    <w:rsid w:val="00276CEE"/>
    <w:rsid w:val="00276DB3"/>
    <w:rsid w:val="002773FE"/>
    <w:rsid w:val="00282B5C"/>
    <w:rsid w:val="00286E8F"/>
    <w:rsid w:val="002910D6"/>
    <w:rsid w:val="00293800"/>
    <w:rsid w:val="002954AE"/>
    <w:rsid w:val="002A609A"/>
    <w:rsid w:val="002A7A91"/>
    <w:rsid w:val="002C30A2"/>
    <w:rsid w:val="002C30F0"/>
    <w:rsid w:val="002C6030"/>
    <w:rsid w:val="002E1C30"/>
    <w:rsid w:val="002E3554"/>
    <w:rsid w:val="002E6E0B"/>
    <w:rsid w:val="002F0635"/>
    <w:rsid w:val="002F14A4"/>
    <w:rsid w:val="002F2D42"/>
    <w:rsid w:val="002F3148"/>
    <w:rsid w:val="00304144"/>
    <w:rsid w:val="003074E2"/>
    <w:rsid w:val="003130D5"/>
    <w:rsid w:val="00314267"/>
    <w:rsid w:val="0031667E"/>
    <w:rsid w:val="0032052B"/>
    <w:rsid w:val="00321F99"/>
    <w:rsid w:val="00330EEC"/>
    <w:rsid w:val="003343A5"/>
    <w:rsid w:val="003352DB"/>
    <w:rsid w:val="00336B17"/>
    <w:rsid w:val="0034243C"/>
    <w:rsid w:val="00345D54"/>
    <w:rsid w:val="00346395"/>
    <w:rsid w:val="00362245"/>
    <w:rsid w:val="00364F72"/>
    <w:rsid w:val="00373D12"/>
    <w:rsid w:val="00380F2F"/>
    <w:rsid w:val="0038225F"/>
    <w:rsid w:val="003829D4"/>
    <w:rsid w:val="003914B5"/>
    <w:rsid w:val="00391858"/>
    <w:rsid w:val="0039456A"/>
    <w:rsid w:val="00395BE4"/>
    <w:rsid w:val="00396E38"/>
    <w:rsid w:val="003A24C7"/>
    <w:rsid w:val="003A4040"/>
    <w:rsid w:val="003A4846"/>
    <w:rsid w:val="003A713A"/>
    <w:rsid w:val="003B1E5C"/>
    <w:rsid w:val="003C1F4A"/>
    <w:rsid w:val="003C55F5"/>
    <w:rsid w:val="003C5B8E"/>
    <w:rsid w:val="003D2CA1"/>
    <w:rsid w:val="003D4FF5"/>
    <w:rsid w:val="003E3456"/>
    <w:rsid w:val="003E7EA2"/>
    <w:rsid w:val="003F091F"/>
    <w:rsid w:val="003F40ED"/>
    <w:rsid w:val="004001CB"/>
    <w:rsid w:val="0040236B"/>
    <w:rsid w:val="004026A4"/>
    <w:rsid w:val="00405A61"/>
    <w:rsid w:val="004070F3"/>
    <w:rsid w:val="00411F15"/>
    <w:rsid w:val="00413D3B"/>
    <w:rsid w:val="004159A0"/>
    <w:rsid w:val="00422298"/>
    <w:rsid w:val="00424831"/>
    <w:rsid w:val="004268D2"/>
    <w:rsid w:val="00434527"/>
    <w:rsid w:val="004373A1"/>
    <w:rsid w:val="0044105A"/>
    <w:rsid w:val="00450337"/>
    <w:rsid w:val="00450D13"/>
    <w:rsid w:val="00460BB3"/>
    <w:rsid w:val="004624CF"/>
    <w:rsid w:val="0046331A"/>
    <w:rsid w:val="004721C0"/>
    <w:rsid w:val="00474303"/>
    <w:rsid w:val="00487BBF"/>
    <w:rsid w:val="00487E60"/>
    <w:rsid w:val="00497FDB"/>
    <w:rsid w:val="004B0B5A"/>
    <w:rsid w:val="004C094D"/>
    <w:rsid w:val="004C63AB"/>
    <w:rsid w:val="004C729D"/>
    <w:rsid w:val="004E053F"/>
    <w:rsid w:val="004E1F35"/>
    <w:rsid w:val="004E4232"/>
    <w:rsid w:val="004F14AE"/>
    <w:rsid w:val="004F2B96"/>
    <w:rsid w:val="004F33D2"/>
    <w:rsid w:val="004F6400"/>
    <w:rsid w:val="005023DB"/>
    <w:rsid w:val="00503F8C"/>
    <w:rsid w:val="005042CA"/>
    <w:rsid w:val="0051130C"/>
    <w:rsid w:val="00514405"/>
    <w:rsid w:val="00515A25"/>
    <w:rsid w:val="00515A8A"/>
    <w:rsid w:val="00516A43"/>
    <w:rsid w:val="005174F2"/>
    <w:rsid w:val="005177E7"/>
    <w:rsid w:val="00520E7C"/>
    <w:rsid w:val="00522670"/>
    <w:rsid w:val="00523EFF"/>
    <w:rsid w:val="00525FB4"/>
    <w:rsid w:val="00527A5E"/>
    <w:rsid w:val="00531503"/>
    <w:rsid w:val="005320AA"/>
    <w:rsid w:val="00536789"/>
    <w:rsid w:val="00537C0C"/>
    <w:rsid w:val="00550D73"/>
    <w:rsid w:val="00552624"/>
    <w:rsid w:val="00552D52"/>
    <w:rsid w:val="00560D6F"/>
    <w:rsid w:val="00562E25"/>
    <w:rsid w:val="00563F56"/>
    <w:rsid w:val="00566F16"/>
    <w:rsid w:val="00567939"/>
    <w:rsid w:val="0057624A"/>
    <w:rsid w:val="00583448"/>
    <w:rsid w:val="00594277"/>
    <w:rsid w:val="0059579A"/>
    <w:rsid w:val="005A0346"/>
    <w:rsid w:val="005B2FF7"/>
    <w:rsid w:val="005B6BA5"/>
    <w:rsid w:val="005C2708"/>
    <w:rsid w:val="005D3CE2"/>
    <w:rsid w:val="005E23C3"/>
    <w:rsid w:val="005F5475"/>
    <w:rsid w:val="005F600E"/>
    <w:rsid w:val="006028CD"/>
    <w:rsid w:val="00607DEA"/>
    <w:rsid w:val="00612A6A"/>
    <w:rsid w:val="00613CEF"/>
    <w:rsid w:val="00613ED7"/>
    <w:rsid w:val="0061443B"/>
    <w:rsid w:val="00617E72"/>
    <w:rsid w:val="00622637"/>
    <w:rsid w:val="00631310"/>
    <w:rsid w:val="00631621"/>
    <w:rsid w:val="006322D2"/>
    <w:rsid w:val="0063492B"/>
    <w:rsid w:val="00636743"/>
    <w:rsid w:val="00643781"/>
    <w:rsid w:val="00651E40"/>
    <w:rsid w:val="0065444D"/>
    <w:rsid w:val="00654B3E"/>
    <w:rsid w:val="00654E56"/>
    <w:rsid w:val="006562B0"/>
    <w:rsid w:val="00657BD8"/>
    <w:rsid w:val="00661751"/>
    <w:rsid w:val="0066415E"/>
    <w:rsid w:val="00671CD0"/>
    <w:rsid w:val="00675436"/>
    <w:rsid w:val="00682163"/>
    <w:rsid w:val="00686EE6"/>
    <w:rsid w:val="00687830"/>
    <w:rsid w:val="0069728E"/>
    <w:rsid w:val="006A4FBF"/>
    <w:rsid w:val="006B2124"/>
    <w:rsid w:val="006B6BE9"/>
    <w:rsid w:val="006C19DA"/>
    <w:rsid w:val="006C21EA"/>
    <w:rsid w:val="006C4050"/>
    <w:rsid w:val="006C614B"/>
    <w:rsid w:val="006C76A2"/>
    <w:rsid w:val="006D2659"/>
    <w:rsid w:val="006E08AE"/>
    <w:rsid w:val="006E68E4"/>
    <w:rsid w:val="006F2B90"/>
    <w:rsid w:val="006F2D15"/>
    <w:rsid w:val="0070079B"/>
    <w:rsid w:val="00701A05"/>
    <w:rsid w:val="00701AE8"/>
    <w:rsid w:val="0071100F"/>
    <w:rsid w:val="00721A80"/>
    <w:rsid w:val="007230E2"/>
    <w:rsid w:val="00735278"/>
    <w:rsid w:val="00743BD1"/>
    <w:rsid w:val="00751858"/>
    <w:rsid w:val="00753670"/>
    <w:rsid w:val="00766BD3"/>
    <w:rsid w:val="0077124B"/>
    <w:rsid w:val="007814FD"/>
    <w:rsid w:val="00797F17"/>
    <w:rsid w:val="007B33A3"/>
    <w:rsid w:val="007C60F8"/>
    <w:rsid w:val="007D5513"/>
    <w:rsid w:val="007D6078"/>
    <w:rsid w:val="007E38E0"/>
    <w:rsid w:val="007E52AF"/>
    <w:rsid w:val="007F02AE"/>
    <w:rsid w:val="007F08B2"/>
    <w:rsid w:val="007F64E9"/>
    <w:rsid w:val="008001A6"/>
    <w:rsid w:val="0080722B"/>
    <w:rsid w:val="00812055"/>
    <w:rsid w:val="0081433E"/>
    <w:rsid w:val="00814CE6"/>
    <w:rsid w:val="008173D5"/>
    <w:rsid w:val="00821E13"/>
    <w:rsid w:val="00824EAD"/>
    <w:rsid w:val="00825A11"/>
    <w:rsid w:val="00825BA0"/>
    <w:rsid w:val="0083548F"/>
    <w:rsid w:val="0083631D"/>
    <w:rsid w:val="00840925"/>
    <w:rsid w:val="00843746"/>
    <w:rsid w:val="00845FBA"/>
    <w:rsid w:val="008508E3"/>
    <w:rsid w:val="008635C7"/>
    <w:rsid w:val="008664BB"/>
    <w:rsid w:val="00867667"/>
    <w:rsid w:val="00873E06"/>
    <w:rsid w:val="00874B15"/>
    <w:rsid w:val="00876CF2"/>
    <w:rsid w:val="00883AD6"/>
    <w:rsid w:val="00885A57"/>
    <w:rsid w:val="00886466"/>
    <w:rsid w:val="008923A9"/>
    <w:rsid w:val="00894FAB"/>
    <w:rsid w:val="008A1873"/>
    <w:rsid w:val="008A46A4"/>
    <w:rsid w:val="008A4AD8"/>
    <w:rsid w:val="008A4C2D"/>
    <w:rsid w:val="008A6420"/>
    <w:rsid w:val="008C619F"/>
    <w:rsid w:val="008E7A15"/>
    <w:rsid w:val="008F01F3"/>
    <w:rsid w:val="008F17C4"/>
    <w:rsid w:val="008F1CCF"/>
    <w:rsid w:val="008F7DE2"/>
    <w:rsid w:val="00905FE2"/>
    <w:rsid w:val="00907CF9"/>
    <w:rsid w:val="009148E1"/>
    <w:rsid w:val="00916449"/>
    <w:rsid w:val="00916869"/>
    <w:rsid w:val="009307C2"/>
    <w:rsid w:val="009332BA"/>
    <w:rsid w:val="00934D17"/>
    <w:rsid w:val="009367C6"/>
    <w:rsid w:val="0094140F"/>
    <w:rsid w:val="00943FD9"/>
    <w:rsid w:val="00945192"/>
    <w:rsid w:val="0095165F"/>
    <w:rsid w:val="00953AC7"/>
    <w:rsid w:val="00953F80"/>
    <w:rsid w:val="0095488F"/>
    <w:rsid w:val="0095626B"/>
    <w:rsid w:val="00964F1B"/>
    <w:rsid w:val="009731DC"/>
    <w:rsid w:val="00975D32"/>
    <w:rsid w:val="009850BF"/>
    <w:rsid w:val="00986A03"/>
    <w:rsid w:val="009879C6"/>
    <w:rsid w:val="00991F84"/>
    <w:rsid w:val="0099243E"/>
    <w:rsid w:val="00995434"/>
    <w:rsid w:val="009967D9"/>
    <w:rsid w:val="009A2BB8"/>
    <w:rsid w:val="009A7F0C"/>
    <w:rsid w:val="009B1769"/>
    <w:rsid w:val="009B17D2"/>
    <w:rsid w:val="009B5F65"/>
    <w:rsid w:val="009C44AA"/>
    <w:rsid w:val="009C5567"/>
    <w:rsid w:val="009D04DB"/>
    <w:rsid w:val="009D4C44"/>
    <w:rsid w:val="009D6171"/>
    <w:rsid w:val="009D655B"/>
    <w:rsid w:val="009D6623"/>
    <w:rsid w:val="009E6EB9"/>
    <w:rsid w:val="009F522B"/>
    <w:rsid w:val="009F5D66"/>
    <w:rsid w:val="009F75F9"/>
    <w:rsid w:val="00A01685"/>
    <w:rsid w:val="00A05A9A"/>
    <w:rsid w:val="00A07443"/>
    <w:rsid w:val="00A20D0F"/>
    <w:rsid w:val="00A24251"/>
    <w:rsid w:val="00A34580"/>
    <w:rsid w:val="00A355D3"/>
    <w:rsid w:val="00A36BA1"/>
    <w:rsid w:val="00A5430A"/>
    <w:rsid w:val="00A548FB"/>
    <w:rsid w:val="00A7742E"/>
    <w:rsid w:val="00A77A38"/>
    <w:rsid w:val="00A81BBB"/>
    <w:rsid w:val="00A8408A"/>
    <w:rsid w:val="00A90536"/>
    <w:rsid w:val="00A96DFA"/>
    <w:rsid w:val="00AA5A71"/>
    <w:rsid w:val="00AA6F78"/>
    <w:rsid w:val="00AB53E0"/>
    <w:rsid w:val="00AC2D1F"/>
    <w:rsid w:val="00AE534A"/>
    <w:rsid w:val="00B038A5"/>
    <w:rsid w:val="00B131A2"/>
    <w:rsid w:val="00B133DB"/>
    <w:rsid w:val="00B1489C"/>
    <w:rsid w:val="00B17691"/>
    <w:rsid w:val="00B2128C"/>
    <w:rsid w:val="00B258A2"/>
    <w:rsid w:val="00B266A2"/>
    <w:rsid w:val="00B33141"/>
    <w:rsid w:val="00B35678"/>
    <w:rsid w:val="00B44AFF"/>
    <w:rsid w:val="00B52D95"/>
    <w:rsid w:val="00B52ED9"/>
    <w:rsid w:val="00B616B6"/>
    <w:rsid w:val="00B62797"/>
    <w:rsid w:val="00B62FEE"/>
    <w:rsid w:val="00B638B5"/>
    <w:rsid w:val="00B6444E"/>
    <w:rsid w:val="00B6499D"/>
    <w:rsid w:val="00B6607C"/>
    <w:rsid w:val="00B66A0D"/>
    <w:rsid w:val="00B66EF0"/>
    <w:rsid w:val="00B712E9"/>
    <w:rsid w:val="00B71C2B"/>
    <w:rsid w:val="00B721DF"/>
    <w:rsid w:val="00B72373"/>
    <w:rsid w:val="00B72BB8"/>
    <w:rsid w:val="00B868C6"/>
    <w:rsid w:val="00B86FE2"/>
    <w:rsid w:val="00B87EAE"/>
    <w:rsid w:val="00B91020"/>
    <w:rsid w:val="00B949DD"/>
    <w:rsid w:val="00BA0DB4"/>
    <w:rsid w:val="00BB4AEE"/>
    <w:rsid w:val="00BC2DCF"/>
    <w:rsid w:val="00BC6561"/>
    <w:rsid w:val="00BD645F"/>
    <w:rsid w:val="00BE3A95"/>
    <w:rsid w:val="00BE7206"/>
    <w:rsid w:val="00BE729C"/>
    <w:rsid w:val="00BE7ABB"/>
    <w:rsid w:val="00BF19A2"/>
    <w:rsid w:val="00BF42B4"/>
    <w:rsid w:val="00BF4312"/>
    <w:rsid w:val="00BF4E48"/>
    <w:rsid w:val="00BF5C93"/>
    <w:rsid w:val="00C01869"/>
    <w:rsid w:val="00C0331B"/>
    <w:rsid w:val="00C055FE"/>
    <w:rsid w:val="00C20291"/>
    <w:rsid w:val="00C222D3"/>
    <w:rsid w:val="00C27FFD"/>
    <w:rsid w:val="00C3440A"/>
    <w:rsid w:val="00C40CE6"/>
    <w:rsid w:val="00C45A5B"/>
    <w:rsid w:val="00C578DE"/>
    <w:rsid w:val="00C57A4F"/>
    <w:rsid w:val="00C6208E"/>
    <w:rsid w:val="00C66EE2"/>
    <w:rsid w:val="00C70ADB"/>
    <w:rsid w:val="00C73321"/>
    <w:rsid w:val="00C74BC6"/>
    <w:rsid w:val="00C7749B"/>
    <w:rsid w:val="00C80EAB"/>
    <w:rsid w:val="00C8142F"/>
    <w:rsid w:val="00C82B3C"/>
    <w:rsid w:val="00C87958"/>
    <w:rsid w:val="00C93C5C"/>
    <w:rsid w:val="00C95C68"/>
    <w:rsid w:val="00C96909"/>
    <w:rsid w:val="00C97066"/>
    <w:rsid w:val="00CA3A35"/>
    <w:rsid w:val="00CA5017"/>
    <w:rsid w:val="00CA6F68"/>
    <w:rsid w:val="00CB036F"/>
    <w:rsid w:val="00CB05AD"/>
    <w:rsid w:val="00CC45B8"/>
    <w:rsid w:val="00CC4DED"/>
    <w:rsid w:val="00CC7246"/>
    <w:rsid w:val="00CD2313"/>
    <w:rsid w:val="00CE71AF"/>
    <w:rsid w:val="00CE7C3F"/>
    <w:rsid w:val="00D023C7"/>
    <w:rsid w:val="00D0323B"/>
    <w:rsid w:val="00D05DD8"/>
    <w:rsid w:val="00D110A3"/>
    <w:rsid w:val="00D13194"/>
    <w:rsid w:val="00D16072"/>
    <w:rsid w:val="00D205D7"/>
    <w:rsid w:val="00D26B3F"/>
    <w:rsid w:val="00D313CC"/>
    <w:rsid w:val="00D465B5"/>
    <w:rsid w:val="00D47CED"/>
    <w:rsid w:val="00D65D35"/>
    <w:rsid w:val="00D7405B"/>
    <w:rsid w:val="00D74913"/>
    <w:rsid w:val="00D74E04"/>
    <w:rsid w:val="00D75E48"/>
    <w:rsid w:val="00D8000A"/>
    <w:rsid w:val="00D8235D"/>
    <w:rsid w:val="00D83AC8"/>
    <w:rsid w:val="00D844E4"/>
    <w:rsid w:val="00D8490A"/>
    <w:rsid w:val="00D86A83"/>
    <w:rsid w:val="00D9132E"/>
    <w:rsid w:val="00D91D15"/>
    <w:rsid w:val="00D91E28"/>
    <w:rsid w:val="00D95815"/>
    <w:rsid w:val="00D95F9A"/>
    <w:rsid w:val="00DA2996"/>
    <w:rsid w:val="00DB33A8"/>
    <w:rsid w:val="00DB62C4"/>
    <w:rsid w:val="00DC21BD"/>
    <w:rsid w:val="00DC2EB1"/>
    <w:rsid w:val="00DC5510"/>
    <w:rsid w:val="00DD287C"/>
    <w:rsid w:val="00DD56B9"/>
    <w:rsid w:val="00DD6828"/>
    <w:rsid w:val="00DE13AB"/>
    <w:rsid w:val="00DE1957"/>
    <w:rsid w:val="00DE2F8C"/>
    <w:rsid w:val="00DE3D30"/>
    <w:rsid w:val="00DE43A2"/>
    <w:rsid w:val="00DE5B28"/>
    <w:rsid w:val="00DE789D"/>
    <w:rsid w:val="00E067A9"/>
    <w:rsid w:val="00E07735"/>
    <w:rsid w:val="00E11933"/>
    <w:rsid w:val="00E150AE"/>
    <w:rsid w:val="00E1515E"/>
    <w:rsid w:val="00E16A8E"/>
    <w:rsid w:val="00E27675"/>
    <w:rsid w:val="00E308B2"/>
    <w:rsid w:val="00E41160"/>
    <w:rsid w:val="00E41D68"/>
    <w:rsid w:val="00E41ED2"/>
    <w:rsid w:val="00E45F71"/>
    <w:rsid w:val="00E6248D"/>
    <w:rsid w:val="00E65BA4"/>
    <w:rsid w:val="00E66B2A"/>
    <w:rsid w:val="00E8640A"/>
    <w:rsid w:val="00E949C2"/>
    <w:rsid w:val="00E95832"/>
    <w:rsid w:val="00EA62D9"/>
    <w:rsid w:val="00EB2098"/>
    <w:rsid w:val="00EB5BD4"/>
    <w:rsid w:val="00EC3332"/>
    <w:rsid w:val="00EC6D90"/>
    <w:rsid w:val="00EC7F56"/>
    <w:rsid w:val="00ED12DC"/>
    <w:rsid w:val="00ED15A7"/>
    <w:rsid w:val="00ED43D7"/>
    <w:rsid w:val="00ED46C4"/>
    <w:rsid w:val="00ED4DBB"/>
    <w:rsid w:val="00ED5939"/>
    <w:rsid w:val="00ED62E3"/>
    <w:rsid w:val="00EE1984"/>
    <w:rsid w:val="00EE5CEB"/>
    <w:rsid w:val="00EF25A5"/>
    <w:rsid w:val="00EF6003"/>
    <w:rsid w:val="00F012F9"/>
    <w:rsid w:val="00F01771"/>
    <w:rsid w:val="00F022DF"/>
    <w:rsid w:val="00F04EDA"/>
    <w:rsid w:val="00F1231C"/>
    <w:rsid w:val="00F20CC5"/>
    <w:rsid w:val="00F31CE2"/>
    <w:rsid w:val="00F41B0F"/>
    <w:rsid w:val="00F45E2E"/>
    <w:rsid w:val="00F47E38"/>
    <w:rsid w:val="00F50E6F"/>
    <w:rsid w:val="00F5238E"/>
    <w:rsid w:val="00F61CA8"/>
    <w:rsid w:val="00F62245"/>
    <w:rsid w:val="00F6766F"/>
    <w:rsid w:val="00F67B62"/>
    <w:rsid w:val="00F75A9F"/>
    <w:rsid w:val="00FA3FF9"/>
    <w:rsid w:val="00FA6CCD"/>
    <w:rsid w:val="00FB0946"/>
    <w:rsid w:val="00FC4FD9"/>
    <w:rsid w:val="00FC65BB"/>
    <w:rsid w:val="00FC6C03"/>
    <w:rsid w:val="00FD123F"/>
    <w:rsid w:val="00FD74C6"/>
    <w:rsid w:val="00FE3F3B"/>
    <w:rsid w:val="00FE6A2D"/>
    <w:rsid w:val="00FF52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6625"/>
    <o:shapelayout v:ext="edit">
      <o:idmap v:ext="edit" data="1"/>
    </o:shapelayout>
  </w:shapeDefaults>
  <w:decimalSymbol w:val="."/>
  <w:listSeparator w:val=","/>
  <w15:chartTrackingRefBased/>
  <w15:docId w15:val="{A1555E9D-C6FD-496F-B6AD-86D5C9A54B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Times New Roman" w:hAnsi="Arial" w:cs="Times New Roman"/>
        <w:sz w:val="24"/>
        <w:lang w:val="de-DE" w:eastAsia="de-DE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toc 1" w:uiPriority="39"/>
    <w:lsdException w:name="toc 2" w:uiPriority="39"/>
    <w:lsdException w:name="toc 3" w:uiPriority="39"/>
    <w:lsdException w:name="caption" w:semiHidden="1" w:unhideWhenUsed="1" w:qFormat="1"/>
    <w:lsdException w:name="Title" w:qFormat="1"/>
    <w:lsdException w:name="Body Text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562B0"/>
  </w:style>
  <w:style w:type="paragraph" w:styleId="berschrift1">
    <w:name w:val="heading 1"/>
    <w:basedOn w:val="Standard"/>
    <w:next w:val="Standard"/>
    <w:link w:val="berschrift1Zchn"/>
    <w:autoRedefine/>
    <w:qFormat/>
    <w:rsid w:val="00396E38"/>
    <w:pPr>
      <w:keepNext/>
      <w:numPr>
        <w:numId w:val="1"/>
      </w:numPr>
      <w:outlineLvl w:val="0"/>
    </w:pPr>
    <w:rPr>
      <w:b/>
      <w:color w:val="000000" w:themeColor="text1"/>
      <w:sz w:val="44"/>
    </w:rPr>
  </w:style>
  <w:style w:type="paragraph" w:styleId="berschrift2">
    <w:name w:val="heading 2"/>
    <w:basedOn w:val="Standard"/>
    <w:next w:val="Standard"/>
    <w:autoRedefine/>
    <w:qFormat/>
    <w:rsid w:val="00396E38"/>
    <w:pPr>
      <w:keepNext/>
      <w:numPr>
        <w:ilvl w:val="1"/>
        <w:numId w:val="1"/>
      </w:numPr>
      <w:outlineLvl w:val="1"/>
    </w:pPr>
    <w:rPr>
      <w:b/>
      <w:color w:val="000000" w:themeColor="text1"/>
      <w:sz w:val="40"/>
    </w:rPr>
  </w:style>
  <w:style w:type="paragraph" w:styleId="berschrift3">
    <w:name w:val="heading 3"/>
    <w:basedOn w:val="Standard"/>
    <w:next w:val="Standard"/>
    <w:autoRedefine/>
    <w:qFormat/>
    <w:rsid w:val="00EA62D9"/>
    <w:pPr>
      <w:keepNext/>
      <w:numPr>
        <w:ilvl w:val="2"/>
        <w:numId w:val="1"/>
      </w:numPr>
      <w:outlineLvl w:val="2"/>
    </w:pPr>
    <w:rPr>
      <w:b/>
      <w:sz w:val="36"/>
    </w:rPr>
  </w:style>
  <w:style w:type="paragraph" w:styleId="berschrift4">
    <w:name w:val="heading 4"/>
    <w:basedOn w:val="Standard"/>
    <w:next w:val="Standard"/>
    <w:qFormat/>
    <w:rsid w:val="00B71C2B"/>
    <w:pPr>
      <w:keepNext/>
      <w:numPr>
        <w:ilvl w:val="3"/>
        <w:numId w:val="1"/>
      </w:numPr>
      <w:outlineLvl w:val="3"/>
    </w:pPr>
    <w:rPr>
      <w:b/>
      <w:sz w:val="32"/>
    </w:rPr>
  </w:style>
  <w:style w:type="paragraph" w:styleId="berschrift5">
    <w:name w:val="heading 5"/>
    <w:basedOn w:val="Standard"/>
    <w:next w:val="Standard"/>
    <w:autoRedefine/>
    <w:qFormat/>
    <w:rsid w:val="00BF19A2"/>
    <w:pPr>
      <w:numPr>
        <w:ilvl w:val="4"/>
        <w:numId w:val="1"/>
      </w:numPr>
      <w:spacing w:before="240" w:after="60"/>
      <w:outlineLvl w:val="4"/>
    </w:pPr>
    <w:rPr>
      <w:b/>
    </w:rPr>
  </w:style>
  <w:style w:type="paragraph" w:styleId="berschrift6">
    <w:name w:val="heading 6"/>
    <w:basedOn w:val="Standard"/>
    <w:next w:val="Standard"/>
    <w:autoRedefine/>
    <w:qFormat/>
    <w:rsid w:val="00BF19A2"/>
    <w:pPr>
      <w:numPr>
        <w:ilvl w:val="5"/>
        <w:numId w:val="1"/>
      </w:numPr>
      <w:spacing w:before="240" w:after="60"/>
      <w:outlineLvl w:val="5"/>
    </w:pPr>
    <w:rPr>
      <w:b/>
    </w:rPr>
  </w:style>
  <w:style w:type="paragraph" w:styleId="berschrift7">
    <w:name w:val="heading 7"/>
    <w:basedOn w:val="Standard"/>
    <w:next w:val="Standard"/>
    <w:autoRedefine/>
    <w:qFormat/>
    <w:rsid w:val="00567939"/>
    <w:pPr>
      <w:numPr>
        <w:ilvl w:val="6"/>
        <w:numId w:val="1"/>
      </w:numPr>
      <w:spacing w:before="240" w:after="60"/>
      <w:outlineLvl w:val="6"/>
    </w:pPr>
    <w:rPr>
      <w:b/>
      <w:sz w:val="20"/>
    </w:rPr>
  </w:style>
  <w:style w:type="paragraph" w:styleId="berschrift8">
    <w:name w:val="heading 8"/>
    <w:basedOn w:val="Standard"/>
    <w:next w:val="Standard"/>
    <w:qFormat/>
    <w:pPr>
      <w:numPr>
        <w:ilvl w:val="7"/>
        <w:numId w:val="1"/>
      </w:numPr>
      <w:spacing w:before="240" w:after="60"/>
      <w:outlineLvl w:val="7"/>
    </w:pPr>
    <w:rPr>
      <w:i/>
      <w:sz w:val="20"/>
    </w:rPr>
  </w:style>
  <w:style w:type="paragraph" w:styleId="berschrift9">
    <w:name w:val="heading 9"/>
    <w:basedOn w:val="Standard"/>
    <w:next w:val="Standard"/>
    <w:qFormat/>
    <w:pPr>
      <w:numPr>
        <w:ilvl w:val="8"/>
        <w:numId w:val="1"/>
      </w:numPr>
      <w:spacing w:before="240" w:after="60"/>
      <w:outlineLvl w:val="8"/>
    </w:pPr>
    <w:rPr>
      <w:b/>
      <w:i/>
      <w:sz w:val="18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Textkrper2">
    <w:name w:val="Body Text 2"/>
    <w:basedOn w:val="Standard"/>
    <w:rPr>
      <w:b/>
    </w:rPr>
  </w:style>
  <w:style w:type="paragraph" w:styleId="Index1">
    <w:name w:val="index 1"/>
    <w:basedOn w:val="Standard"/>
    <w:next w:val="Standard"/>
    <w:autoRedefine/>
    <w:semiHidden/>
    <w:pPr>
      <w:ind w:left="280" w:hanging="280"/>
    </w:pPr>
  </w:style>
  <w:style w:type="paragraph" w:styleId="Indexberschrift">
    <w:name w:val="index heading"/>
    <w:basedOn w:val="Standard"/>
    <w:next w:val="Index1"/>
    <w:semiHidden/>
  </w:style>
  <w:style w:type="paragraph" w:styleId="Verzeichnis1">
    <w:name w:val="toc 1"/>
    <w:basedOn w:val="Standard"/>
    <w:next w:val="Standard"/>
    <w:autoRedefine/>
    <w:uiPriority w:val="39"/>
    <w:pPr>
      <w:spacing w:before="120" w:after="120"/>
    </w:pPr>
    <w:rPr>
      <w:b/>
      <w:caps/>
      <w:sz w:val="20"/>
    </w:rPr>
  </w:style>
  <w:style w:type="paragraph" w:styleId="Verzeichnis2">
    <w:name w:val="toc 2"/>
    <w:basedOn w:val="Standard"/>
    <w:next w:val="Standard"/>
    <w:autoRedefine/>
    <w:uiPriority w:val="39"/>
    <w:pPr>
      <w:ind w:left="280"/>
    </w:pPr>
    <w:rPr>
      <w:smallCaps/>
      <w:sz w:val="20"/>
    </w:rPr>
  </w:style>
  <w:style w:type="paragraph" w:styleId="Verzeichnis3">
    <w:name w:val="toc 3"/>
    <w:basedOn w:val="Standard"/>
    <w:next w:val="Standard"/>
    <w:autoRedefine/>
    <w:uiPriority w:val="39"/>
    <w:pPr>
      <w:ind w:left="560"/>
    </w:pPr>
    <w:rPr>
      <w:i/>
      <w:sz w:val="20"/>
    </w:rPr>
  </w:style>
  <w:style w:type="paragraph" w:styleId="Verzeichnis4">
    <w:name w:val="toc 4"/>
    <w:basedOn w:val="Standard"/>
    <w:next w:val="Standard"/>
    <w:autoRedefine/>
    <w:semiHidden/>
    <w:pPr>
      <w:ind w:left="840"/>
    </w:pPr>
    <w:rPr>
      <w:sz w:val="18"/>
    </w:rPr>
  </w:style>
  <w:style w:type="paragraph" w:styleId="Verzeichnis5">
    <w:name w:val="toc 5"/>
    <w:basedOn w:val="Standard"/>
    <w:next w:val="Standard"/>
    <w:autoRedefine/>
    <w:semiHidden/>
    <w:pPr>
      <w:ind w:left="1120"/>
    </w:pPr>
    <w:rPr>
      <w:sz w:val="18"/>
    </w:rPr>
  </w:style>
  <w:style w:type="paragraph" w:styleId="Verzeichnis6">
    <w:name w:val="toc 6"/>
    <w:basedOn w:val="Standard"/>
    <w:next w:val="Standard"/>
    <w:autoRedefine/>
    <w:semiHidden/>
    <w:pPr>
      <w:ind w:left="1400"/>
    </w:pPr>
    <w:rPr>
      <w:sz w:val="18"/>
    </w:rPr>
  </w:style>
  <w:style w:type="paragraph" w:styleId="Verzeichnis7">
    <w:name w:val="toc 7"/>
    <w:basedOn w:val="Standard"/>
    <w:next w:val="Standard"/>
    <w:autoRedefine/>
    <w:semiHidden/>
    <w:pPr>
      <w:ind w:left="1680"/>
    </w:pPr>
    <w:rPr>
      <w:sz w:val="18"/>
    </w:rPr>
  </w:style>
  <w:style w:type="paragraph" w:styleId="Verzeichnis8">
    <w:name w:val="toc 8"/>
    <w:basedOn w:val="Standard"/>
    <w:next w:val="Standard"/>
    <w:autoRedefine/>
    <w:semiHidden/>
    <w:pPr>
      <w:ind w:left="1960"/>
    </w:pPr>
    <w:rPr>
      <w:sz w:val="18"/>
    </w:rPr>
  </w:style>
  <w:style w:type="paragraph" w:styleId="Verzeichnis9">
    <w:name w:val="toc 9"/>
    <w:basedOn w:val="Standard"/>
    <w:next w:val="Standard"/>
    <w:autoRedefine/>
    <w:semiHidden/>
    <w:pPr>
      <w:ind w:left="2240"/>
    </w:pPr>
    <w:rPr>
      <w:sz w:val="18"/>
    </w:rPr>
  </w:style>
  <w:style w:type="paragraph" w:styleId="Textkrper">
    <w:name w:val="Body Text"/>
    <w:basedOn w:val="Standard"/>
    <w:autoRedefine/>
    <w:qFormat/>
    <w:rsid w:val="00B66EF0"/>
    <w:pPr>
      <w:numPr>
        <w:numId w:val="20"/>
      </w:numPr>
    </w:pPr>
    <w:rPr>
      <w:lang w:val="de-AT"/>
    </w:rPr>
  </w:style>
  <w:style w:type="character" w:styleId="Hyperlink">
    <w:name w:val="Hyperlink"/>
    <w:basedOn w:val="Absatz-Standardschriftart"/>
    <w:rPr>
      <w:color w:val="0000FF"/>
      <w:u w:val="single"/>
    </w:rPr>
  </w:style>
  <w:style w:type="paragraph" w:styleId="Kopfzeile">
    <w:name w:val="header"/>
    <w:basedOn w:val="Standard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pPr>
      <w:tabs>
        <w:tab w:val="center" w:pos="4536"/>
        <w:tab w:val="right" w:pos="9072"/>
      </w:tabs>
    </w:pPr>
  </w:style>
  <w:style w:type="paragraph" w:styleId="Index2">
    <w:name w:val="index 2"/>
    <w:basedOn w:val="Standard"/>
    <w:next w:val="Standard"/>
    <w:autoRedefine/>
    <w:semiHidden/>
    <w:pPr>
      <w:ind w:left="560" w:hanging="280"/>
    </w:pPr>
  </w:style>
  <w:style w:type="paragraph" w:styleId="Index3">
    <w:name w:val="index 3"/>
    <w:basedOn w:val="Standard"/>
    <w:next w:val="Standard"/>
    <w:autoRedefine/>
    <w:semiHidden/>
    <w:pPr>
      <w:ind w:left="840" w:hanging="280"/>
    </w:pPr>
  </w:style>
  <w:style w:type="paragraph" w:styleId="Index4">
    <w:name w:val="index 4"/>
    <w:basedOn w:val="Standard"/>
    <w:next w:val="Standard"/>
    <w:autoRedefine/>
    <w:semiHidden/>
    <w:pPr>
      <w:ind w:left="1120" w:hanging="280"/>
    </w:pPr>
  </w:style>
  <w:style w:type="paragraph" w:styleId="Index5">
    <w:name w:val="index 5"/>
    <w:basedOn w:val="Standard"/>
    <w:next w:val="Standard"/>
    <w:autoRedefine/>
    <w:semiHidden/>
    <w:pPr>
      <w:ind w:left="1400" w:hanging="280"/>
    </w:pPr>
  </w:style>
  <w:style w:type="paragraph" w:styleId="Index6">
    <w:name w:val="index 6"/>
    <w:basedOn w:val="Standard"/>
    <w:next w:val="Standard"/>
    <w:autoRedefine/>
    <w:semiHidden/>
    <w:pPr>
      <w:ind w:left="1680" w:hanging="280"/>
    </w:pPr>
  </w:style>
  <w:style w:type="paragraph" w:styleId="Index7">
    <w:name w:val="index 7"/>
    <w:basedOn w:val="Standard"/>
    <w:next w:val="Standard"/>
    <w:autoRedefine/>
    <w:semiHidden/>
    <w:pPr>
      <w:ind w:left="1960" w:hanging="280"/>
    </w:pPr>
  </w:style>
  <w:style w:type="paragraph" w:styleId="Index8">
    <w:name w:val="index 8"/>
    <w:basedOn w:val="Standard"/>
    <w:next w:val="Standard"/>
    <w:autoRedefine/>
    <w:semiHidden/>
    <w:pPr>
      <w:ind w:left="2240" w:hanging="280"/>
    </w:pPr>
  </w:style>
  <w:style w:type="paragraph" w:styleId="Index9">
    <w:name w:val="index 9"/>
    <w:basedOn w:val="Standard"/>
    <w:next w:val="Standard"/>
    <w:autoRedefine/>
    <w:semiHidden/>
    <w:pPr>
      <w:ind w:left="2520" w:hanging="280"/>
    </w:pPr>
  </w:style>
  <w:style w:type="character" w:styleId="Seitenzahl">
    <w:name w:val="page number"/>
    <w:basedOn w:val="Absatz-Standardschriftart"/>
  </w:style>
  <w:style w:type="paragraph" w:styleId="Textkrper3">
    <w:name w:val="Body Text 3"/>
    <w:basedOn w:val="Standard"/>
    <w:rPr>
      <w:color w:val="3366FF"/>
    </w:rPr>
  </w:style>
  <w:style w:type="paragraph" w:styleId="Titel">
    <w:name w:val="Title"/>
    <w:basedOn w:val="Standard"/>
    <w:qFormat/>
    <w:rsid w:val="00824EAD"/>
    <w:pPr>
      <w:jc w:val="center"/>
    </w:pPr>
    <w:rPr>
      <w:b/>
      <w:lang w:val="de-AT"/>
    </w:rPr>
  </w:style>
  <w:style w:type="table" w:styleId="Tabellenraster">
    <w:name w:val="Table Grid"/>
    <w:basedOn w:val="NormaleTabelle"/>
    <w:rsid w:val="009307C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BesuchterLink">
    <w:name w:val="FollowedHyperlink"/>
    <w:basedOn w:val="Absatz-Standardschriftart"/>
    <w:rsid w:val="008A46A4"/>
    <w:rPr>
      <w:color w:val="800080"/>
      <w:u w:val="single"/>
    </w:rPr>
  </w:style>
  <w:style w:type="character" w:styleId="Fett">
    <w:name w:val="Strong"/>
    <w:basedOn w:val="Absatz-Standardschriftart"/>
    <w:qFormat/>
    <w:rsid w:val="001C12A1"/>
    <w:rPr>
      <w:b/>
      <w:bCs/>
    </w:rPr>
  </w:style>
  <w:style w:type="paragraph" w:styleId="StandardWeb">
    <w:name w:val="Normal (Web)"/>
    <w:basedOn w:val="Standard"/>
    <w:rsid w:val="00FA6CCD"/>
    <w:pPr>
      <w:spacing w:before="100" w:beforeAutospacing="1" w:after="100" w:afterAutospacing="1"/>
    </w:pPr>
    <w:rPr>
      <w:szCs w:val="24"/>
    </w:rPr>
  </w:style>
  <w:style w:type="character" w:customStyle="1" w:styleId="Gerhard">
    <w:name w:val="Gerhard"/>
    <w:basedOn w:val="Absatz-Standardschriftart"/>
    <w:semiHidden/>
    <w:rsid w:val="00F01771"/>
    <w:rPr>
      <w:rFonts w:ascii="Arial" w:hAnsi="Arial" w:cs="Arial"/>
      <w:color w:val="auto"/>
      <w:sz w:val="20"/>
      <w:szCs w:val="20"/>
    </w:rPr>
  </w:style>
  <w:style w:type="character" w:customStyle="1" w:styleId="berschrift1Zchn">
    <w:name w:val="Überschrift 1 Zchn"/>
    <w:basedOn w:val="Absatz-Standardschriftart"/>
    <w:link w:val="berschrift1"/>
    <w:rsid w:val="00396E38"/>
    <w:rPr>
      <w:b/>
      <w:color w:val="000000" w:themeColor="text1"/>
      <w:sz w:val="44"/>
    </w:rPr>
  </w:style>
  <w:style w:type="character" w:styleId="SchwacherVerweis">
    <w:name w:val="Subtle Reference"/>
    <w:basedOn w:val="Absatz-Standardschriftart"/>
    <w:uiPriority w:val="31"/>
    <w:qFormat/>
    <w:rsid w:val="00B71C2B"/>
    <w:rPr>
      <w:smallCaps/>
      <w:color w:val="5A5A5A" w:themeColor="text1" w:themeTint="A5"/>
    </w:rPr>
  </w:style>
  <w:style w:type="paragraph" w:styleId="Listenabsatz">
    <w:name w:val="List Paragraph"/>
    <w:basedOn w:val="Standard"/>
    <w:uiPriority w:val="34"/>
    <w:qFormat/>
    <w:rsid w:val="004159A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0100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11455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294149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10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1150438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48258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036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967016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627464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9609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158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35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588520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2610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41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95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411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09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04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062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1043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046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44466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413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825763">
      <w:bodyDiv w:val="1"/>
      <w:marLeft w:val="30"/>
      <w:marRight w:val="30"/>
      <w:marTop w:val="30"/>
      <w:marBottom w:val="3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6846953">
          <w:marLeft w:val="75"/>
          <w:marRight w:val="75"/>
          <w:marTop w:val="75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vorsorgeplan.at" TargetMode="External"/><Relationship Id="rId21" Type="http://schemas.openxmlformats.org/officeDocument/2006/relationships/image" Target="media/image5.jpeg"/><Relationship Id="rId42" Type="http://schemas.openxmlformats.org/officeDocument/2006/relationships/hyperlink" Target="https://www.lebensschule.at/soll-zustands-analyse" TargetMode="External"/><Relationship Id="rId47" Type="http://schemas.openxmlformats.org/officeDocument/2006/relationships/hyperlink" Target="https://www.lebensschule.at/lebens-bereiche" TargetMode="External"/><Relationship Id="rId63" Type="http://schemas.openxmlformats.org/officeDocument/2006/relationships/hyperlink" Target="https://www.schulkollegen.at/klassentreffen" TargetMode="External"/><Relationship Id="rId68" Type="http://schemas.openxmlformats.org/officeDocument/2006/relationships/hyperlink" Target="https://www.lebensschule.at/glueckspyramide/normstruktur" TargetMode="External"/><Relationship Id="rId84" Type="http://schemas.openxmlformats.org/officeDocument/2006/relationships/image" Target="media/image8.jpeg"/><Relationship Id="rId89" Type="http://schemas.openxmlformats.org/officeDocument/2006/relationships/image" Target="media/image10.jpeg"/><Relationship Id="rId16" Type="http://schemas.openxmlformats.org/officeDocument/2006/relationships/image" Target="media/image3.jpeg"/><Relationship Id="rId11" Type="http://schemas.openxmlformats.org/officeDocument/2006/relationships/hyperlink" Target="http://www.lebensschule.at/15265.0.html" TargetMode="External"/><Relationship Id="rId32" Type="http://schemas.openxmlformats.org/officeDocument/2006/relationships/hyperlink" Target="https://www.lebensschule.at/lebens-ausgangs-analyse/lebens-sehnsuechte" TargetMode="External"/><Relationship Id="rId37" Type="http://schemas.openxmlformats.org/officeDocument/2006/relationships/hyperlink" Target="https://www.lebensschule.at/lebens-verlauf" TargetMode="External"/><Relationship Id="rId53" Type="http://schemas.openxmlformats.org/officeDocument/2006/relationships/hyperlink" Target="https://www.lebensschule.at/eigene-lebens-weg" TargetMode="External"/><Relationship Id="rId58" Type="http://schemas.openxmlformats.org/officeDocument/2006/relationships/hyperlink" Target="t3://page?uid=9660" TargetMode="External"/><Relationship Id="rId74" Type="http://schemas.openxmlformats.org/officeDocument/2006/relationships/hyperlink" Target="https://www.lebensschule.at/lb-persoenlichkeitsbildung" TargetMode="External"/><Relationship Id="rId79" Type="http://schemas.openxmlformats.org/officeDocument/2006/relationships/hyperlink" Target="https://www.lebensschule.at/lb-gesundheit-ernaehrung-bewegung" TargetMode="External"/><Relationship Id="rId102" Type="http://schemas.openxmlformats.org/officeDocument/2006/relationships/hyperlink" Target="https://www.lebensschule.at/lebens-handbuch" TargetMode="External"/><Relationship Id="rId5" Type="http://schemas.openxmlformats.org/officeDocument/2006/relationships/footnotes" Target="footnotes.xml"/><Relationship Id="rId90" Type="http://schemas.openxmlformats.org/officeDocument/2006/relationships/hyperlink" Target="https://www.lebensschule.at/analyse-phase-ist-soll-zustand" TargetMode="External"/><Relationship Id="rId95" Type="http://schemas.openxmlformats.org/officeDocument/2006/relationships/image" Target="media/image11.jpeg"/><Relationship Id="rId22" Type="http://schemas.openxmlformats.org/officeDocument/2006/relationships/hyperlink" Target="mailto:office@amicas.at" TargetMode="External"/><Relationship Id="rId27" Type="http://schemas.openxmlformats.org/officeDocument/2006/relationships/header" Target="header1.xml"/><Relationship Id="rId43" Type="http://schemas.openxmlformats.org/officeDocument/2006/relationships/hyperlink" Target="https://www.lebensschule.at/meine-grabrede" TargetMode="External"/><Relationship Id="rId48" Type="http://schemas.openxmlformats.org/officeDocument/2006/relationships/hyperlink" Target="https://www.lebensschule.at/glueckspyramide" TargetMode="External"/><Relationship Id="rId64" Type="http://schemas.openxmlformats.org/officeDocument/2006/relationships/hyperlink" Target="https://www.lebensschule.at/kontakt-und-beratung" TargetMode="External"/><Relationship Id="rId69" Type="http://schemas.openxmlformats.org/officeDocument/2006/relationships/hyperlink" Target="https://www.lebensschule.at/lebens-bereiche" TargetMode="External"/><Relationship Id="rId80" Type="http://schemas.openxmlformats.org/officeDocument/2006/relationships/hyperlink" Target="https://www.lebensschule.at/lb-heim-und-wohnen" TargetMode="External"/><Relationship Id="rId85" Type="http://schemas.openxmlformats.org/officeDocument/2006/relationships/image" Target="media/image9.jpeg"/><Relationship Id="rId12" Type="http://schemas.openxmlformats.org/officeDocument/2006/relationships/hyperlink" Target="http://www.lebensschule.at/11847.0.html" TargetMode="External"/><Relationship Id="rId17" Type="http://schemas.openxmlformats.org/officeDocument/2006/relationships/hyperlink" Target="http://www.lebensschule.at/lebens-geschichte" TargetMode="External"/><Relationship Id="rId25" Type="http://schemas.openxmlformats.org/officeDocument/2006/relationships/hyperlink" Target="http://www.lebens-handbuch.at" TargetMode="External"/><Relationship Id="rId33" Type="http://schemas.openxmlformats.org/officeDocument/2006/relationships/hyperlink" Target="https://www.lebensschule.at/lebens-laufs-check" TargetMode="External"/><Relationship Id="rId38" Type="http://schemas.openxmlformats.org/officeDocument/2006/relationships/hyperlink" Target="https://www.lebensschule.at/analyse-phase-ist-soll-zustand" TargetMode="External"/><Relationship Id="rId46" Type="http://schemas.openxmlformats.org/officeDocument/2006/relationships/hyperlink" Target="https://www.lebensschule.at/glueckspyramide/normstruktur" TargetMode="External"/><Relationship Id="rId59" Type="http://schemas.openxmlformats.org/officeDocument/2006/relationships/hyperlink" Target="t3://page?uid=11863" TargetMode="External"/><Relationship Id="rId67" Type="http://schemas.openxmlformats.org/officeDocument/2006/relationships/hyperlink" Target="https://www.lebensschule.at/glueckspyramide/info" TargetMode="External"/><Relationship Id="rId103" Type="http://schemas.openxmlformats.org/officeDocument/2006/relationships/fontTable" Target="fontTable.xml"/><Relationship Id="rId20" Type="http://schemas.openxmlformats.org/officeDocument/2006/relationships/hyperlink" Target="http://www.lebensschule.at/lebens-handbuch" TargetMode="External"/><Relationship Id="rId41" Type="http://schemas.openxmlformats.org/officeDocument/2006/relationships/hyperlink" Target="https://www.lebensschule.at/lebens-handbuch" TargetMode="External"/><Relationship Id="rId54" Type="http://schemas.openxmlformats.org/officeDocument/2006/relationships/hyperlink" Target="https://www.lebensschule.at/lebens-verlauf" TargetMode="External"/><Relationship Id="rId62" Type="http://schemas.openxmlformats.org/officeDocument/2006/relationships/hyperlink" Target="https://www.schulkollegen.at/schulkollegen-ordner" TargetMode="External"/><Relationship Id="rId70" Type="http://schemas.openxmlformats.org/officeDocument/2006/relationships/hyperlink" Target="https://www.lebensschule.at/lb-visionen-selbstverwirklichung-sinnfindung" TargetMode="External"/><Relationship Id="rId75" Type="http://schemas.openxmlformats.org/officeDocument/2006/relationships/hyperlink" Target="https://www.lebensschule.at/lb-liebe-und-partnerschaft" TargetMode="External"/><Relationship Id="rId83" Type="http://schemas.openxmlformats.org/officeDocument/2006/relationships/image" Target="media/image7.jpeg"/><Relationship Id="rId88" Type="http://schemas.openxmlformats.org/officeDocument/2006/relationships/hyperlink" Target="https://www.lebensschule.at/analyse-phase-ist-soll-zustand" TargetMode="External"/><Relationship Id="rId91" Type="http://schemas.openxmlformats.org/officeDocument/2006/relationships/hyperlink" Target="https://www.lebensschule.at/aus-blick" TargetMode="External"/><Relationship Id="rId96" Type="http://schemas.openxmlformats.org/officeDocument/2006/relationships/hyperlink" Target="https://www.lebensschule.at/aus-blick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hyperlink" Target="http://www.lebensschule.at/15265.0.html" TargetMode="External"/><Relationship Id="rId23" Type="http://schemas.openxmlformats.org/officeDocument/2006/relationships/hyperlink" Target="http://www.lebensschule.at" TargetMode="External"/><Relationship Id="rId28" Type="http://schemas.openxmlformats.org/officeDocument/2006/relationships/footer" Target="footer1.xml"/><Relationship Id="rId36" Type="http://schemas.openxmlformats.org/officeDocument/2006/relationships/hyperlink" Target="https://www.lebensschule.at/lebens-handbuch" TargetMode="External"/><Relationship Id="rId49" Type="http://schemas.openxmlformats.org/officeDocument/2006/relationships/hyperlink" Target="https://www.lebensschule.at/eigene-lebens-weg/rueckschau" TargetMode="External"/><Relationship Id="rId57" Type="http://schemas.openxmlformats.org/officeDocument/2006/relationships/hyperlink" Target="t3://page?uid=8354" TargetMode="External"/><Relationship Id="rId10" Type="http://schemas.openxmlformats.org/officeDocument/2006/relationships/hyperlink" Target="http://www.lebensschule.at/15265.0.html" TargetMode="External"/><Relationship Id="rId31" Type="http://schemas.openxmlformats.org/officeDocument/2006/relationships/hyperlink" Target="https://www.lebensschule.at/lebens-traum" TargetMode="External"/><Relationship Id="rId44" Type="http://schemas.openxmlformats.org/officeDocument/2006/relationships/hyperlink" Target="https://www.lebensschule.at/meine-letzte-lebens-stunde" TargetMode="External"/><Relationship Id="rId52" Type="http://schemas.openxmlformats.org/officeDocument/2006/relationships/hyperlink" Target="https://www.lebensschule.at/ausbildungs-weg" TargetMode="External"/><Relationship Id="rId60" Type="http://schemas.openxmlformats.org/officeDocument/2006/relationships/hyperlink" Target="http://www.lebensschule.at/mein-lebens-glueck" TargetMode="External"/><Relationship Id="rId65" Type="http://schemas.openxmlformats.org/officeDocument/2006/relationships/hyperlink" Target="t3://page?uid=11638" TargetMode="External"/><Relationship Id="rId73" Type="http://schemas.openxmlformats.org/officeDocument/2006/relationships/hyperlink" Target="https://www.lebensschule.at/lb-zeitmanagement-und-selbstorganisation" TargetMode="External"/><Relationship Id="rId78" Type="http://schemas.openxmlformats.org/officeDocument/2006/relationships/hyperlink" Target="https://www.lebensschule.at/lb-ausbildung-und-berufung" TargetMode="External"/><Relationship Id="rId81" Type="http://schemas.openxmlformats.org/officeDocument/2006/relationships/image" Target="media/image6.jpeg"/><Relationship Id="rId86" Type="http://schemas.openxmlformats.org/officeDocument/2006/relationships/hyperlink" Target="https://www.lebensschule.at/lebens-verlauf/anleitung" TargetMode="External"/><Relationship Id="rId94" Type="http://schemas.openxmlformats.org/officeDocument/2006/relationships/hyperlink" Target="https://www.lebensschule.at/lebens-handbuch" TargetMode="External"/><Relationship Id="rId99" Type="http://schemas.openxmlformats.org/officeDocument/2006/relationships/image" Target="media/image13.jpeg"/><Relationship Id="rId10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hyperlink" Target="http://www.lebensschule.at/11818.0.html" TargetMode="External"/><Relationship Id="rId13" Type="http://schemas.openxmlformats.org/officeDocument/2006/relationships/hyperlink" Target="http://www.amicas.at/11795.0.html" TargetMode="External"/><Relationship Id="rId18" Type="http://schemas.openxmlformats.org/officeDocument/2006/relationships/image" Target="media/image4.jpeg"/><Relationship Id="rId39" Type="http://schemas.openxmlformats.org/officeDocument/2006/relationships/hyperlink" Target="https://www.lebensschule.at/zukunft-gestalten" TargetMode="External"/><Relationship Id="rId34" Type="http://schemas.openxmlformats.org/officeDocument/2006/relationships/hyperlink" Target="https://www.lebensschule.at/veraenderungen" TargetMode="External"/><Relationship Id="rId50" Type="http://schemas.openxmlformats.org/officeDocument/2006/relationships/hyperlink" Target="https://www.lebensschule.at/lebensphase/kindheit" TargetMode="External"/><Relationship Id="rId55" Type="http://schemas.openxmlformats.org/officeDocument/2006/relationships/hyperlink" Target="https://www.lebensschule.at/lebens-gluecks-coach" TargetMode="External"/><Relationship Id="rId76" Type="http://schemas.openxmlformats.org/officeDocument/2006/relationships/hyperlink" Target="https://www.lebensschule.at/lb-soziales-umfeld" TargetMode="External"/><Relationship Id="rId97" Type="http://schemas.openxmlformats.org/officeDocument/2006/relationships/image" Target="media/image12.jpeg"/><Relationship Id="rId104" Type="http://schemas.openxmlformats.org/officeDocument/2006/relationships/theme" Target="theme/theme1.xml"/><Relationship Id="rId7" Type="http://schemas.openxmlformats.org/officeDocument/2006/relationships/hyperlink" Target="http://www.lebensschule.at/" TargetMode="External"/><Relationship Id="rId71" Type="http://schemas.openxmlformats.org/officeDocument/2006/relationships/hyperlink" Target="https://www.lebensschule.at/lb-wuensche-plaene-lebensziele" TargetMode="External"/><Relationship Id="rId92" Type="http://schemas.openxmlformats.org/officeDocument/2006/relationships/hyperlink" Target="https://www.lebensschule.at/zukunft-gestalten" TargetMode="External"/><Relationship Id="rId2" Type="http://schemas.openxmlformats.org/officeDocument/2006/relationships/styles" Target="styles.xml"/><Relationship Id="rId29" Type="http://schemas.openxmlformats.org/officeDocument/2006/relationships/hyperlink" Target="https://www.lebensschule.at/lebens-verlauf" TargetMode="External"/><Relationship Id="rId24" Type="http://schemas.openxmlformats.org/officeDocument/2006/relationships/hyperlink" Target="http://www.lebensplan.at" TargetMode="External"/><Relationship Id="rId40" Type="http://schemas.openxmlformats.org/officeDocument/2006/relationships/hyperlink" Target="https://www.lebensschule.at/lebensplan" TargetMode="External"/><Relationship Id="rId45" Type="http://schemas.openxmlformats.org/officeDocument/2006/relationships/hyperlink" Target="https://www.lebensschule.at/lebens-bereiche" TargetMode="External"/><Relationship Id="rId66" Type="http://schemas.openxmlformats.org/officeDocument/2006/relationships/hyperlink" Target="https://www.lebensschule.at/glueckspyramide" TargetMode="External"/><Relationship Id="rId87" Type="http://schemas.openxmlformats.org/officeDocument/2006/relationships/hyperlink" Target="https://www.lebensschule.at/lebens-verlaufs-check" TargetMode="External"/><Relationship Id="rId61" Type="http://schemas.openxmlformats.org/officeDocument/2006/relationships/hyperlink" Target="https://www.schulkollegen.at/klassentreffen/vorstellrunde%20" TargetMode="External"/><Relationship Id="rId82" Type="http://schemas.openxmlformats.org/officeDocument/2006/relationships/hyperlink" Target="http://www.lebensschule.at/lebens-verlauf" TargetMode="External"/><Relationship Id="rId19" Type="http://schemas.openxmlformats.org/officeDocument/2006/relationships/hyperlink" Target="http://www.lebensschule.at/lebensplan" TargetMode="External"/><Relationship Id="rId14" Type="http://schemas.openxmlformats.org/officeDocument/2006/relationships/image" Target="media/image2.jpeg"/><Relationship Id="rId30" Type="http://schemas.openxmlformats.org/officeDocument/2006/relationships/hyperlink" Target="https://www.lebensschule.at/lebens-wuensche" TargetMode="External"/><Relationship Id="rId35" Type="http://schemas.openxmlformats.org/officeDocument/2006/relationships/hyperlink" Target="https://www.lebensschule.at/infokarten/leider-zu-spaet-fuer" TargetMode="External"/><Relationship Id="rId56" Type="http://schemas.openxmlformats.org/officeDocument/2006/relationships/hyperlink" Target="t3://page?uid=9660" TargetMode="External"/><Relationship Id="rId77" Type="http://schemas.openxmlformats.org/officeDocument/2006/relationships/hyperlink" Target="https://www.lebensschule.at/lb-freizeit-hobby-sport" TargetMode="External"/><Relationship Id="rId100" Type="http://schemas.openxmlformats.org/officeDocument/2006/relationships/hyperlink" Target="https://www.lebensschule.at/lebensplan" TargetMode="External"/><Relationship Id="rId8" Type="http://schemas.openxmlformats.org/officeDocument/2006/relationships/image" Target="media/image1.jpeg"/><Relationship Id="rId51" Type="http://schemas.openxmlformats.org/officeDocument/2006/relationships/hyperlink" Target="https://www.lebensschule.at/schulzeit" TargetMode="External"/><Relationship Id="rId72" Type="http://schemas.openxmlformats.org/officeDocument/2006/relationships/hyperlink" Target="https://www.lebensschule.at/lb-lebensregeln-und-handlungsrichtlinien" TargetMode="External"/><Relationship Id="rId93" Type="http://schemas.openxmlformats.org/officeDocument/2006/relationships/hyperlink" Target="https://www.lebensschule.at/lebensplan" TargetMode="External"/><Relationship Id="rId98" Type="http://schemas.openxmlformats.org/officeDocument/2006/relationships/hyperlink" Target="https://www.lebensschule.at/zukunft-gestalten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14</Pages>
  <Words>1504</Words>
  <Characters>16851</Characters>
  <Application>Microsoft Office Word</Application>
  <DocSecurity>0</DocSecurity>
  <Lines>140</Lines>
  <Paragraphs>36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Amicas</Company>
  <LinksUpToDate>false</LinksUpToDate>
  <CharactersWithSpaces>18319</CharactersWithSpaces>
  <SharedDoc>false</SharedDoc>
  <HLinks>
    <vt:vector size="24" baseType="variant">
      <vt:variant>
        <vt:i4>1441880</vt:i4>
      </vt:variant>
      <vt:variant>
        <vt:i4>108</vt:i4>
      </vt:variant>
      <vt:variant>
        <vt:i4>0</vt:i4>
      </vt:variant>
      <vt:variant>
        <vt:i4>5</vt:i4>
      </vt:variant>
      <vt:variant>
        <vt:lpwstr>http://www.beraterverbund.at/8384.0.html</vt:lpwstr>
      </vt:variant>
      <vt:variant>
        <vt:lpwstr/>
      </vt:variant>
      <vt:variant>
        <vt:i4>1441877</vt:i4>
      </vt:variant>
      <vt:variant>
        <vt:i4>105</vt:i4>
      </vt:variant>
      <vt:variant>
        <vt:i4>0</vt:i4>
      </vt:variant>
      <vt:variant>
        <vt:i4>5</vt:i4>
      </vt:variant>
      <vt:variant>
        <vt:lpwstr>http://www.beraterverbund.at/8389.0.html</vt:lpwstr>
      </vt:variant>
      <vt:variant>
        <vt:lpwstr/>
      </vt:variant>
      <vt:variant>
        <vt:i4>917573</vt:i4>
      </vt:variant>
      <vt:variant>
        <vt:i4>3</vt:i4>
      </vt:variant>
      <vt:variant>
        <vt:i4>0</vt:i4>
      </vt:variant>
      <vt:variant>
        <vt:i4>5</vt:i4>
      </vt:variant>
      <vt:variant>
        <vt:lpwstr>http://www.beraterverbund.at/</vt:lpwstr>
      </vt:variant>
      <vt:variant>
        <vt:lpwstr/>
      </vt:variant>
      <vt:variant>
        <vt:i4>917573</vt:i4>
      </vt:variant>
      <vt:variant>
        <vt:i4>0</vt:i4>
      </vt:variant>
      <vt:variant>
        <vt:i4>0</vt:i4>
      </vt:variant>
      <vt:variant>
        <vt:i4>5</vt:i4>
      </vt:variant>
      <vt:variant>
        <vt:lpwstr>http://www.beraterverbund.at/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Gerhard Husch</dc:creator>
  <cp:keywords/>
  <cp:lastModifiedBy>Gerhard</cp:lastModifiedBy>
  <cp:revision>7</cp:revision>
  <cp:lastPrinted>2025-08-14T13:49:00Z</cp:lastPrinted>
  <dcterms:created xsi:type="dcterms:W3CDTF">2025-08-14T13:48:00Z</dcterms:created>
  <dcterms:modified xsi:type="dcterms:W3CDTF">2025-08-14T13:52:00Z</dcterms:modified>
</cp:coreProperties>
</file>